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AC0C0" w14:textId="0069CA1A" w:rsidR="009539AE" w:rsidRPr="00522D13" w:rsidRDefault="00522D13" w:rsidP="00522D13">
      <w:pPr>
        <w:ind w:right="-33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22D13">
        <w:rPr>
          <w:rFonts w:ascii="Times New Roman" w:hAnsi="Times New Roman" w:cs="Times New Roman"/>
          <w:sz w:val="24"/>
          <w:szCs w:val="24"/>
        </w:rPr>
        <w:t>İkili</w:t>
      </w:r>
      <w:proofErr w:type="spellEnd"/>
      <w:r w:rsidRPr="00522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D13">
        <w:rPr>
          <w:rFonts w:ascii="Times New Roman" w:hAnsi="Times New Roman" w:cs="Times New Roman"/>
          <w:sz w:val="24"/>
          <w:szCs w:val="24"/>
        </w:rPr>
        <w:t>Görüşmelere</w:t>
      </w:r>
      <w:proofErr w:type="spellEnd"/>
      <w:r w:rsidRPr="00522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D13">
        <w:rPr>
          <w:rFonts w:ascii="Times New Roman" w:hAnsi="Times New Roman" w:cs="Times New Roman"/>
          <w:sz w:val="24"/>
          <w:szCs w:val="24"/>
        </w:rPr>
        <w:t>Katılacak</w:t>
      </w:r>
      <w:proofErr w:type="spellEnd"/>
      <w:r w:rsidRPr="00522D13">
        <w:rPr>
          <w:rFonts w:ascii="Times New Roman" w:hAnsi="Times New Roman" w:cs="Times New Roman"/>
          <w:sz w:val="24"/>
          <w:szCs w:val="24"/>
        </w:rPr>
        <w:t xml:space="preserve"> İran </w:t>
      </w:r>
      <w:proofErr w:type="spellStart"/>
      <w:r w:rsidRPr="00522D13">
        <w:rPr>
          <w:rFonts w:ascii="Times New Roman" w:hAnsi="Times New Roman" w:cs="Times New Roman"/>
          <w:sz w:val="24"/>
          <w:szCs w:val="24"/>
        </w:rPr>
        <w:t>Firmaları</w:t>
      </w:r>
      <w:proofErr w:type="spellEnd"/>
      <w:r w:rsidRPr="00522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D13">
        <w:rPr>
          <w:rFonts w:ascii="Times New Roman" w:hAnsi="Times New Roman" w:cs="Times New Roman"/>
          <w:sz w:val="24"/>
          <w:szCs w:val="24"/>
        </w:rPr>
        <w:t>Listesi</w:t>
      </w:r>
      <w:proofErr w:type="spellEnd"/>
    </w:p>
    <w:p w14:paraId="626206F1" w14:textId="79C8C784" w:rsidR="0001537D" w:rsidRPr="00522D13" w:rsidRDefault="00522D13" w:rsidP="00522D13">
      <w:pPr>
        <w:ind w:right="-332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22D13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Pr="00522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D13">
        <w:rPr>
          <w:rFonts w:ascii="Times New Roman" w:hAnsi="Times New Roman" w:cs="Times New Roman"/>
          <w:sz w:val="24"/>
          <w:szCs w:val="24"/>
        </w:rPr>
        <w:t>Ocak</w:t>
      </w:r>
      <w:proofErr w:type="spellEnd"/>
      <w:r w:rsidRPr="00522D13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65B12743" w14:textId="3B3A9C81" w:rsidR="0001537D" w:rsidRPr="00522D13" w:rsidRDefault="0001537D" w:rsidP="001819A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48" w:type="dxa"/>
        <w:tblInd w:w="-431" w:type="dxa"/>
        <w:tblCellMar>
          <w:top w:w="41" w:type="dxa"/>
          <w:right w:w="68" w:type="dxa"/>
        </w:tblCellMar>
        <w:tblLook w:val="04A0" w:firstRow="1" w:lastRow="0" w:firstColumn="1" w:lastColumn="0" w:noHBand="0" w:noVBand="1"/>
      </w:tblPr>
      <w:tblGrid>
        <w:gridCol w:w="852"/>
        <w:gridCol w:w="2525"/>
        <w:gridCol w:w="9"/>
        <w:gridCol w:w="1860"/>
        <w:gridCol w:w="2551"/>
        <w:gridCol w:w="113"/>
        <w:gridCol w:w="2581"/>
        <w:gridCol w:w="39"/>
        <w:gridCol w:w="618"/>
      </w:tblGrid>
      <w:tr w:rsidR="0001537D" w:rsidRPr="00522D13" w14:paraId="2A7BB2E0" w14:textId="77777777" w:rsidTr="008616EA">
        <w:trPr>
          <w:gridAfter w:val="2"/>
          <w:wAfter w:w="657" w:type="dxa"/>
          <w:trHeight w:val="2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1BC4" w14:textId="4A59EEBA" w:rsidR="0001537D" w:rsidRPr="00522D13" w:rsidRDefault="00123D2F" w:rsidP="0012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13A9" w14:textId="77777777" w:rsidR="0001537D" w:rsidRPr="00522D13" w:rsidRDefault="000A0804">
            <w:pPr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sz w:val="24"/>
                <w:szCs w:val="24"/>
              </w:rPr>
              <w:t xml:space="preserve">Name and Surname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EBA0" w14:textId="77777777" w:rsidR="0001537D" w:rsidRPr="00522D13" w:rsidRDefault="000A0804">
            <w:pPr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1990" w14:textId="77777777" w:rsidR="0001537D" w:rsidRPr="00522D13" w:rsidRDefault="000A0804">
            <w:pPr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sz w:val="24"/>
                <w:szCs w:val="24"/>
              </w:rPr>
              <w:t xml:space="preserve">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8B3E" w14:textId="77777777" w:rsidR="0001537D" w:rsidRPr="00522D13" w:rsidRDefault="000A0804">
            <w:pPr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sz w:val="24"/>
                <w:szCs w:val="24"/>
              </w:rPr>
              <w:t xml:space="preserve">Area of Activity </w:t>
            </w:r>
          </w:p>
        </w:tc>
      </w:tr>
      <w:tr w:rsidR="00927EAA" w:rsidRPr="00522D13" w14:paraId="70AAA31D" w14:textId="77777777" w:rsidTr="008616EA">
        <w:trPr>
          <w:gridAfter w:val="2"/>
          <w:wAfter w:w="657" w:type="dxa"/>
          <w:trHeight w:val="2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5CDB" w14:textId="6C9059EB" w:rsidR="00927EAA" w:rsidRPr="00123D2F" w:rsidRDefault="00927EAA" w:rsidP="00C027FF">
            <w:pPr>
              <w:pStyle w:val="ListeParagraf"/>
              <w:numPr>
                <w:ilvl w:val="0"/>
                <w:numId w:val="1"/>
              </w:numPr>
              <w:ind w:left="5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045E" w14:textId="3AFECEC4" w:rsidR="00927EAA" w:rsidRPr="00B021AC" w:rsidRDefault="00927EAA" w:rsidP="00123D2F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1AC">
              <w:rPr>
                <w:rFonts w:ascii="Times New Roman" w:hAnsi="Times New Roman" w:cs="Times New Roman"/>
                <w:sz w:val="24"/>
                <w:szCs w:val="24"/>
              </w:rPr>
              <w:t>Samad</w:t>
            </w:r>
            <w:proofErr w:type="spellEnd"/>
            <w:r w:rsidRPr="00B0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1AC">
              <w:rPr>
                <w:rFonts w:ascii="Times New Roman" w:hAnsi="Times New Roman" w:cs="Times New Roman"/>
                <w:sz w:val="24"/>
                <w:szCs w:val="24"/>
              </w:rPr>
              <w:t>Hassanzadeh</w:t>
            </w:r>
            <w:proofErr w:type="spellEnd"/>
            <w:r w:rsidRPr="00B0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5692" w14:textId="078072B5" w:rsidR="00927EAA" w:rsidRPr="00B021AC" w:rsidRDefault="009458CD" w:rsidP="00123D2F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  <w:r w:rsidR="00927EAA" w:rsidRPr="00B021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29BC" w14:textId="219D3C69" w:rsidR="00927EAA" w:rsidRPr="00B021AC" w:rsidRDefault="009458CD" w:rsidP="009458CD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Iran</w:t>
            </w:r>
            <w:r w:rsidR="00927EAA" w:rsidRPr="00B021AC">
              <w:rPr>
                <w:rFonts w:ascii="Times New Roman" w:hAnsi="Times New Roman" w:cs="Times New Roman"/>
                <w:sz w:val="24"/>
                <w:szCs w:val="24"/>
              </w:rPr>
              <w:t xml:space="preserve"> Chamber of Commerce, Industries, Mines and Agriculture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CD2B" w14:textId="651985C8" w:rsidR="00927EAA" w:rsidRPr="00B021AC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7EAA" w:rsidRPr="00522D13" w14:paraId="65922C0D" w14:textId="77777777" w:rsidTr="008616EA">
        <w:trPr>
          <w:gridAfter w:val="2"/>
          <w:wAfter w:w="657" w:type="dxa"/>
          <w:trHeight w:val="2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1CE8" w14:textId="2352D697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BF8F" w14:textId="6BBB48C7" w:rsidR="00927EAA" w:rsidRPr="00522D13" w:rsidRDefault="00927EAA" w:rsidP="00123D2F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Seyyed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Hamed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Asgari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8B2C" w14:textId="0AE3E212" w:rsidR="00927EAA" w:rsidRPr="00522D13" w:rsidRDefault="00927EAA" w:rsidP="00123D2F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Deputy for International Affairs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CFA0" w14:textId="2DC7A86A" w:rsidR="00927EAA" w:rsidRPr="009458CD" w:rsidRDefault="009458CD" w:rsidP="009458CD">
            <w:pPr>
              <w:ind w:left="7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8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Iran Chamber of Commerce, Industries, Mines and Agriculture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399F" w14:textId="397423D1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AA" w:rsidRPr="00522D13" w14:paraId="44AF7317" w14:textId="77777777" w:rsidTr="008616EA">
        <w:trPr>
          <w:gridAfter w:val="2"/>
          <w:wAfter w:w="657" w:type="dxa"/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FDD6" w14:textId="71192D12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D900" w14:textId="77777777" w:rsidR="00927EAA" w:rsidRPr="00522D13" w:rsidRDefault="00927EAA" w:rsidP="00927EAA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Amir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Ataeifar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C22C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Managing Director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DE69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Oilseed </w:t>
            </w:r>
          </w:p>
          <w:p w14:paraId="3BF24679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Cultivation </w:t>
            </w:r>
          </w:p>
          <w:p w14:paraId="5886721D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Development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9A6D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Knowledge-Based </w:t>
            </w:r>
          </w:p>
          <w:p w14:paraId="4F3523E9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Agriculture </w:t>
            </w:r>
          </w:p>
        </w:tc>
      </w:tr>
      <w:tr w:rsidR="00927EAA" w:rsidRPr="00522D13" w14:paraId="46EAA258" w14:textId="77777777" w:rsidTr="008616EA"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2435" w14:textId="6DE2F14A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tabs>
                <w:tab w:val="center" w:pos="202"/>
                <w:tab w:val="center" w:pos="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B97B" w14:textId="77777777" w:rsidR="00927EAA" w:rsidRPr="00522D13" w:rsidRDefault="00927EAA" w:rsidP="00927EAA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Mohammad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Kazem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6BE46E4F" w14:textId="77777777" w:rsidR="00927EAA" w:rsidRPr="00522D13" w:rsidRDefault="00927EAA" w:rsidP="00927EAA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Malboubi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C99B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Managing Director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115C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Green </w:t>
            </w:r>
          </w:p>
          <w:p w14:paraId="13A5A5EE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Biotechnology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5514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Knowledge-Based </w:t>
            </w:r>
          </w:p>
          <w:p w14:paraId="7D5BD440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Agriculture </w:t>
            </w:r>
          </w:p>
        </w:tc>
      </w:tr>
      <w:tr w:rsidR="00927EAA" w:rsidRPr="00522D13" w14:paraId="53DE9F27" w14:textId="77777777" w:rsidTr="008616EA">
        <w:trPr>
          <w:gridAfter w:val="2"/>
          <w:wAfter w:w="657" w:type="dxa"/>
          <w:trHeight w:val="54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F6FE" w14:textId="364F9780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tabs>
                <w:tab w:val="center" w:pos="202"/>
                <w:tab w:val="center" w:pos="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2CC4" w14:textId="77777777" w:rsidR="00927EAA" w:rsidRPr="00522D13" w:rsidRDefault="00927EAA" w:rsidP="00927EAA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Seyyed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Reza Hosseini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216A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Managing Director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9A8D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Rooyesh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Paydar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Alborz Nursery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F227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Knowledge-Based </w:t>
            </w:r>
          </w:p>
          <w:p w14:paraId="6E29C7B0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Agriculture </w:t>
            </w:r>
          </w:p>
        </w:tc>
      </w:tr>
      <w:tr w:rsidR="00927EAA" w:rsidRPr="00522D13" w14:paraId="3CC128F4" w14:textId="77777777" w:rsidTr="008616EA"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6A85" w14:textId="2673C778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tabs>
                <w:tab w:val="center" w:pos="202"/>
                <w:tab w:val="center" w:pos="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3182" w14:textId="77777777" w:rsidR="00927EAA" w:rsidRPr="00522D13" w:rsidRDefault="00927EAA" w:rsidP="00927EAA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Maryam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Tajabadi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Ebrahimi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FCC1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Managing Director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3840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Single Gene Bio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DBAC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Probiotic Products Production </w:t>
            </w:r>
          </w:p>
        </w:tc>
      </w:tr>
      <w:tr w:rsidR="00927EAA" w:rsidRPr="00522D13" w14:paraId="5BA5B41D" w14:textId="77777777" w:rsidTr="008616EA">
        <w:trPr>
          <w:gridAfter w:val="2"/>
          <w:wAfter w:w="657" w:type="dxa"/>
          <w:trHeight w:val="2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FFD1" w14:textId="7EDDD142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tabs>
                <w:tab w:val="center" w:pos="202"/>
                <w:tab w:val="center" w:pos="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D355" w14:textId="77777777" w:rsidR="00927EAA" w:rsidRPr="00522D13" w:rsidRDefault="00927EAA" w:rsidP="00927EAA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Izadi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5EFD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Managing Director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D42C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Behfar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Azerbaijan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61AB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Spirulina Production </w:t>
            </w:r>
          </w:p>
        </w:tc>
      </w:tr>
      <w:tr w:rsidR="00927EAA" w:rsidRPr="00522D13" w14:paraId="6372CF9E" w14:textId="77777777" w:rsidTr="008616EA">
        <w:trPr>
          <w:gridAfter w:val="2"/>
          <w:wAfter w:w="657" w:type="dxa"/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91F3" w14:textId="1EB1C232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tabs>
                <w:tab w:val="center" w:pos="202"/>
                <w:tab w:val="center" w:pos="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1A2E" w14:textId="77777777" w:rsidR="00927EAA" w:rsidRPr="00522D13" w:rsidRDefault="00927EAA" w:rsidP="00927EAA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Mohsen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Bakhshi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Dooghabadi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16C6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Representative of the Company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8F63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Company for </w:t>
            </w:r>
          </w:p>
          <w:p w14:paraId="686F7A57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Cotton Seed and </w:t>
            </w:r>
          </w:p>
          <w:p w14:paraId="17B55059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Fiber Processors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19A9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Knowledge-Based </w:t>
            </w:r>
          </w:p>
          <w:p w14:paraId="7A5D2C20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Agriculture in the Field of Cotton </w:t>
            </w:r>
          </w:p>
        </w:tc>
      </w:tr>
      <w:tr w:rsidR="00927EAA" w:rsidRPr="00522D13" w14:paraId="159CC28B" w14:textId="77777777" w:rsidTr="008616EA">
        <w:trPr>
          <w:gridAfter w:val="2"/>
          <w:wAfter w:w="657" w:type="dxa"/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450" w14:textId="2473BD53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tabs>
                <w:tab w:val="center" w:pos="202"/>
                <w:tab w:val="center" w:pos="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DAD4" w14:textId="77777777" w:rsidR="00927EAA" w:rsidRPr="00522D13" w:rsidRDefault="00927EAA" w:rsidP="00927EAA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Ahmad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Herati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C1B8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Representative of the Company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8D5A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Razavi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Astan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4FA2A9E9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Ghods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Agricultural 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1EFF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Knowledge-Based </w:t>
            </w:r>
          </w:p>
          <w:p w14:paraId="457ADDD3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Agriculture in the Field of Cotton </w:t>
            </w:r>
          </w:p>
        </w:tc>
      </w:tr>
      <w:tr w:rsidR="00927EAA" w:rsidRPr="00522D13" w14:paraId="24C835B5" w14:textId="77777777" w:rsidTr="008616EA">
        <w:trPr>
          <w:gridAfter w:val="2"/>
          <w:wAfter w:w="657" w:type="dxa"/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0EA3" w14:textId="0732E5BC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tabs>
                <w:tab w:val="center" w:pos="190"/>
                <w:tab w:val="center" w:pos="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4945" w14:textId="77777777" w:rsidR="00927EAA" w:rsidRPr="00522D13" w:rsidRDefault="00927EAA" w:rsidP="00927EAA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Seyyed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Amir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Daghiqi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Rad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D5E6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Representative of the Company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BFBA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Razavi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Astan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74CF4757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Ghods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Agricultural 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CFB6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Knowledge-Based </w:t>
            </w:r>
          </w:p>
          <w:p w14:paraId="075D63BE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Agriculture in the Field of Cotton </w:t>
            </w:r>
          </w:p>
        </w:tc>
      </w:tr>
      <w:tr w:rsidR="00927EAA" w:rsidRPr="00522D13" w14:paraId="2EE48144" w14:textId="77777777" w:rsidTr="008616EA">
        <w:trPr>
          <w:gridAfter w:val="2"/>
          <w:wAfter w:w="657" w:type="dxa"/>
          <w:trHeight w:val="6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37BF" w14:textId="46A402D6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tabs>
                <w:tab w:val="center" w:pos="190"/>
                <w:tab w:val="center" w:pos="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6FCF" w14:textId="77777777" w:rsidR="00927EAA" w:rsidRPr="00522D13" w:rsidRDefault="00927EAA" w:rsidP="00927EAA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Mehdi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Khodai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0E5F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Representative of the Company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54C5" w14:textId="0D485C3B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Behdasht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Boshroyeh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2130BB39" w14:textId="55B206BD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Cooperative </w:t>
            </w:r>
          </w:p>
          <w:p w14:paraId="658B38CB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C1B4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Knowledge-Based </w:t>
            </w:r>
          </w:p>
          <w:p w14:paraId="7E2364F2" w14:textId="2892A3DF" w:rsidR="00927EAA" w:rsidRPr="00522D13" w:rsidRDefault="00927EAA" w:rsidP="0097101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Agriculture in the Field of Cotton </w:t>
            </w:r>
          </w:p>
        </w:tc>
      </w:tr>
      <w:tr w:rsidR="00927EAA" w:rsidRPr="00522D13" w14:paraId="5867D9E1" w14:textId="77777777" w:rsidTr="008616EA">
        <w:trPr>
          <w:gridAfter w:val="2"/>
          <w:wAfter w:w="657" w:type="dxa"/>
          <w:trHeight w:val="13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D02B" w14:textId="1F0F9370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B985" w14:textId="77777777" w:rsidR="00927EAA" w:rsidRPr="00522D13" w:rsidRDefault="00927EAA" w:rsidP="00927EAA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Abdolreza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Khazaei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EA21" w14:textId="3DFBDFFC" w:rsidR="00927EAA" w:rsidRPr="00522D13" w:rsidRDefault="00971012" w:rsidP="00927EAA">
            <w:pPr>
              <w:ind w:left="108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</w:t>
            </w:r>
            <w:r w:rsidR="00927EAA"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ationally selected farmer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9A0D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Producer of livestock and agricultural products 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C90C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Developing Innovative, productive and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and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completing the value chain of agricultural and livestock products </w:t>
            </w:r>
          </w:p>
        </w:tc>
      </w:tr>
      <w:tr w:rsidR="00927EAA" w:rsidRPr="00522D13" w14:paraId="36D75657" w14:textId="77777777" w:rsidTr="008616EA">
        <w:trPr>
          <w:gridAfter w:val="2"/>
          <w:wAfter w:w="657" w:type="dxa"/>
          <w:trHeight w:val="13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64C8" w14:textId="3397E676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108A" w14:textId="77777777" w:rsidR="00927EAA" w:rsidRPr="00522D13" w:rsidRDefault="00927EAA" w:rsidP="00927EAA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Shahriar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Ebrahimi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6DB3" w14:textId="77777777" w:rsidR="00927EAA" w:rsidRPr="00522D13" w:rsidRDefault="00927EAA" w:rsidP="00927EAA">
            <w:pPr>
              <w:ind w:left="108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nationally selected farmer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579F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Producer of greenhouse products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68AB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Creating a 33-hectare hydroponic greenhouse complex based on the European Union GAP standard </w:t>
            </w:r>
          </w:p>
        </w:tc>
      </w:tr>
      <w:tr w:rsidR="00927EAA" w:rsidRPr="00522D13" w14:paraId="70E01D3E" w14:textId="77777777" w:rsidTr="008616EA">
        <w:trPr>
          <w:gridAfter w:val="2"/>
          <w:wAfter w:w="657" w:type="dxa"/>
          <w:trHeight w:val="10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28DC" w14:textId="65710E3D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7747" w14:textId="77777777" w:rsidR="00927EAA" w:rsidRPr="00522D13" w:rsidRDefault="00927EAA" w:rsidP="00927EAA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Shahriar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Safari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ECA1" w14:textId="77777777" w:rsidR="00927EAA" w:rsidRPr="00522D13" w:rsidRDefault="00927EAA" w:rsidP="00927EAA">
            <w:pPr>
              <w:ind w:left="108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Innovative, productive and nationally selected farmer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D6D8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Producer of livestock and agricultural products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0E22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Developing and completing the value chain of agricultural and livestock products </w:t>
            </w:r>
          </w:p>
        </w:tc>
      </w:tr>
      <w:tr w:rsidR="00927EAA" w:rsidRPr="00522D13" w14:paraId="02C53B96" w14:textId="77777777" w:rsidTr="008616EA"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CD21" w14:textId="3D3C1E0A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63B2" w14:textId="77777777" w:rsidR="00927EAA" w:rsidRPr="00522D13" w:rsidRDefault="00927EAA" w:rsidP="00927EAA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Seyed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Bagher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Mahmoudi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9568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Representative of the Company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866E" w14:textId="77777777" w:rsidR="00927EAA" w:rsidRPr="00522D13" w:rsidRDefault="00927EAA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Pishgaman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Toseh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D834" w14:textId="77777777" w:rsidR="00927EAA" w:rsidRDefault="00927EAA" w:rsidP="00927EAA">
            <w:pPr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Knowledge-based Agricultural Plants </w:t>
            </w:r>
          </w:p>
          <w:p w14:paraId="60A70705" w14:textId="7E678730" w:rsidR="00927EAA" w:rsidRPr="00522D13" w:rsidRDefault="00927EAA" w:rsidP="008616E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Development Company and active in the field of seeds</w:t>
            </w:r>
          </w:p>
        </w:tc>
      </w:tr>
      <w:tr w:rsidR="00927EAA" w:rsidRPr="00522D13" w14:paraId="004C96B7" w14:textId="77777777" w:rsidTr="008616EA">
        <w:tblPrEx>
          <w:tblCellMar>
            <w:top w:w="45" w:type="dxa"/>
            <w:left w:w="106" w:type="dxa"/>
            <w:right w:w="64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BD0E" w14:textId="46594458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7C75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Mohammad </w:t>
            </w:r>
          </w:p>
          <w:p w14:paraId="55E15B16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Abdollahian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Noghabi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38E1" w14:textId="57B8B80D" w:rsidR="00927EAA" w:rsidRPr="00522D13" w:rsidRDefault="008616EA" w:rsidP="008616E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Representative of the C</w:t>
            </w:r>
            <w:r w:rsidR="00927EAA"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ompany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DA12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Pishgaman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Toseh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9F35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Pishgaman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Toseh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927EAA" w:rsidRPr="00522D13" w14:paraId="73E85096" w14:textId="77777777" w:rsidTr="008616EA">
        <w:tblPrEx>
          <w:tblCellMar>
            <w:top w:w="45" w:type="dxa"/>
            <w:left w:w="106" w:type="dxa"/>
            <w:right w:w="64" w:type="dxa"/>
          </w:tblCellMar>
        </w:tblPrEx>
        <w:trPr>
          <w:gridAfter w:val="2"/>
          <w:wAfter w:w="657" w:type="dxa"/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9185" w14:textId="699FAE38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6726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Mohammad Ali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Rezaei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D7C1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President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E6F3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Union of </w:t>
            </w:r>
          </w:p>
          <w:p w14:paraId="2813B7F8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Medicinal Plants Exporters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67B5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Active in the Field of Forests and Rangelands Research </w:t>
            </w:r>
          </w:p>
        </w:tc>
      </w:tr>
      <w:tr w:rsidR="00927EAA" w:rsidRPr="00522D13" w14:paraId="5477A2B2" w14:textId="77777777" w:rsidTr="008616EA">
        <w:tblPrEx>
          <w:tblCellMar>
            <w:top w:w="45" w:type="dxa"/>
            <w:left w:w="106" w:type="dxa"/>
            <w:right w:w="64" w:type="dxa"/>
          </w:tblCellMar>
        </w:tblPrEx>
        <w:trPr>
          <w:gridAfter w:val="2"/>
          <w:wAfter w:w="657" w:type="dxa"/>
          <w:trHeight w:val="10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6F6C" w14:textId="2DEB9AC6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4F7C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Dr.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Khaksar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2C4D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Managing Director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614F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Hamadan </w:t>
            </w:r>
          </w:p>
          <w:p w14:paraId="4D5AFDA6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Province Rural </w:t>
            </w:r>
          </w:p>
          <w:p w14:paraId="36C19D00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Cooperative </w:t>
            </w:r>
          </w:p>
          <w:p w14:paraId="3CB0DEB8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0AE3" w14:textId="77777777" w:rsidR="00927EAA" w:rsidRPr="00522D13" w:rsidRDefault="00927EAA" w:rsidP="00927EAA">
            <w:pPr>
              <w:ind w:left="2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Knowledge-based Agriculture and Owner of the Certified Walnut Seedling Production Chain </w:t>
            </w:r>
          </w:p>
        </w:tc>
      </w:tr>
      <w:tr w:rsidR="00927EAA" w:rsidRPr="00522D13" w14:paraId="03460344" w14:textId="77777777" w:rsidTr="008616EA">
        <w:tblPrEx>
          <w:tblCellMar>
            <w:top w:w="45" w:type="dxa"/>
            <w:left w:w="106" w:type="dxa"/>
            <w:right w:w="64" w:type="dxa"/>
          </w:tblCellMar>
        </w:tblPrEx>
        <w:trPr>
          <w:gridAfter w:val="2"/>
          <w:wAfter w:w="657" w:type="dxa"/>
          <w:trHeight w:val="10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66A7" w14:textId="429D5E25" w:rsidR="00927EAA" w:rsidRPr="00123D2F" w:rsidRDefault="00927EAA" w:rsidP="00C027FF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BBEE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Mohammad Reza </w:t>
            </w:r>
          </w:p>
          <w:p w14:paraId="2ADD7A32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Beheshtian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Ardakani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96C0" w14:textId="77777777" w:rsidR="00927EAA" w:rsidRPr="00522D13" w:rsidRDefault="00927EAA" w:rsidP="00927EAA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Chairman of the Board of Directors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FB46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Association of </w:t>
            </w:r>
          </w:p>
          <w:p w14:paraId="027876C3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Manufacturers of </w:t>
            </w:r>
          </w:p>
          <w:p w14:paraId="6270D182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Polyethylene </w:t>
            </w:r>
          </w:p>
          <w:p w14:paraId="1D224AB0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Pipes and Fittings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FFFA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of Pipes and </w:t>
            </w:r>
          </w:p>
          <w:p w14:paraId="2D4402F2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Equipment for Irrigation </w:t>
            </w:r>
          </w:p>
          <w:p w14:paraId="2531D1B0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Systems </w:t>
            </w:r>
          </w:p>
        </w:tc>
      </w:tr>
      <w:tr w:rsidR="00927EAA" w:rsidRPr="00522D13" w14:paraId="78B68F6C" w14:textId="77777777" w:rsidTr="008616EA">
        <w:tblPrEx>
          <w:tblCellMar>
            <w:top w:w="45" w:type="dxa"/>
            <w:left w:w="106" w:type="dxa"/>
            <w:right w:w="64" w:type="dxa"/>
          </w:tblCellMar>
        </w:tblPrEx>
        <w:trPr>
          <w:gridAfter w:val="2"/>
          <w:wAfter w:w="657" w:type="dxa"/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EF44" w14:textId="2A317E78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D9F2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Saeed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Zahed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Mohajerani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0C60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BB8F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Gharb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Motor </w:t>
            </w:r>
          </w:p>
          <w:p w14:paraId="7D231A03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Pumping </w:t>
            </w:r>
          </w:p>
          <w:p w14:paraId="46A9E6B7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Companies Group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D9B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Manufacturing of Pumping Station Packages </w:t>
            </w:r>
          </w:p>
        </w:tc>
      </w:tr>
      <w:tr w:rsidR="00927EAA" w:rsidRPr="00522D13" w14:paraId="203BD5AB" w14:textId="77777777" w:rsidTr="008616EA">
        <w:tblPrEx>
          <w:tblCellMar>
            <w:top w:w="45" w:type="dxa"/>
            <w:left w:w="106" w:type="dxa"/>
            <w:right w:w="64" w:type="dxa"/>
          </w:tblCellMar>
        </w:tblPrEx>
        <w:trPr>
          <w:gridAfter w:val="2"/>
          <w:wAfter w:w="657" w:type="dxa"/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15DA" w14:textId="47CD90F1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0A2A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Mohammad Reza </w:t>
            </w:r>
          </w:p>
          <w:p w14:paraId="3A6AA90D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Bidokti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2F9E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7659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Pars Water and </w:t>
            </w:r>
          </w:p>
          <w:p w14:paraId="00E005C9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Soil Engineering Services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8E24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Irrigation and Drainage Projects </w:t>
            </w:r>
          </w:p>
        </w:tc>
      </w:tr>
      <w:tr w:rsidR="00927EAA" w:rsidRPr="00522D13" w14:paraId="7DB6A99E" w14:textId="77777777" w:rsidTr="008616EA">
        <w:tblPrEx>
          <w:tblCellMar>
            <w:top w:w="45" w:type="dxa"/>
            <w:left w:w="106" w:type="dxa"/>
            <w:right w:w="64" w:type="dxa"/>
          </w:tblCellMar>
        </w:tblPrEx>
        <w:trPr>
          <w:gridAfter w:val="2"/>
          <w:wAfter w:w="657" w:type="dxa"/>
          <w:trHeight w:val="10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D741" w14:textId="343E551A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9772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Mohammad Mehdi </w:t>
            </w:r>
          </w:p>
          <w:p w14:paraId="77949C6E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Tehrani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305F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Secretary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66E1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Association of </w:t>
            </w:r>
          </w:p>
          <w:p w14:paraId="08E5B2B0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Manufacturers of </w:t>
            </w:r>
          </w:p>
          <w:p w14:paraId="6F04C175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Chemical </w:t>
            </w:r>
          </w:p>
          <w:p w14:paraId="247E9633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Fertilizers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DD33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of Various Types of Agricultural Chemical Fertilizers </w:t>
            </w:r>
          </w:p>
        </w:tc>
      </w:tr>
      <w:tr w:rsidR="00927EAA" w:rsidRPr="00522D13" w14:paraId="1AE7D8F6" w14:textId="77777777" w:rsidTr="008616EA">
        <w:tblPrEx>
          <w:tblCellMar>
            <w:top w:w="45" w:type="dxa"/>
            <w:left w:w="106" w:type="dxa"/>
            <w:right w:w="64" w:type="dxa"/>
          </w:tblCellMar>
        </w:tblPrEx>
        <w:trPr>
          <w:gridAfter w:val="2"/>
          <w:wAfter w:w="657" w:type="dxa"/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0629" w14:textId="5653A155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452A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Mehdi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Rajabi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0FCF" w14:textId="77777777" w:rsidR="00927EAA" w:rsidRPr="00522D13" w:rsidRDefault="00927EAA" w:rsidP="00927EAA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Chairman of the Board of Directors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50D6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Association of </w:t>
            </w:r>
          </w:p>
          <w:p w14:paraId="16961D60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Growers of Edible Mushrooms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BA7A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of Garden </w:t>
            </w:r>
          </w:p>
          <w:p w14:paraId="2F8BA28D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Products and Edible Mushrooms </w:t>
            </w:r>
          </w:p>
        </w:tc>
      </w:tr>
      <w:tr w:rsidR="00927EAA" w:rsidRPr="00522D13" w14:paraId="297CED69" w14:textId="77777777" w:rsidTr="008616EA">
        <w:tblPrEx>
          <w:tblCellMar>
            <w:top w:w="45" w:type="dxa"/>
            <w:left w:w="106" w:type="dxa"/>
            <w:right w:w="64" w:type="dxa"/>
          </w:tblCellMar>
        </w:tblPrEx>
        <w:trPr>
          <w:gridAfter w:val="2"/>
          <w:wAfter w:w="657" w:type="dxa"/>
          <w:trHeight w:val="8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11C2" w14:textId="61612061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28C0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Mohsen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Seydi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2F76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Secretary of the association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6FF2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Association of </w:t>
            </w:r>
          </w:p>
          <w:p w14:paraId="1C198BF5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Growers of Edible Mushrooms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F5D8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of Garden </w:t>
            </w:r>
          </w:p>
          <w:p w14:paraId="74563004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Products and Edible Mushrooms </w:t>
            </w:r>
          </w:p>
        </w:tc>
      </w:tr>
      <w:tr w:rsidR="00927EAA" w:rsidRPr="00522D13" w14:paraId="0467053D" w14:textId="77777777" w:rsidTr="008616EA">
        <w:tblPrEx>
          <w:tblCellMar>
            <w:top w:w="45" w:type="dxa"/>
            <w:left w:w="106" w:type="dxa"/>
            <w:right w:w="64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949C" w14:textId="662415A8" w:rsidR="00927EAA" w:rsidRPr="00123D2F" w:rsidRDefault="00927EAA" w:rsidP="00C027FF">
            <w:pPr>
              <w:pStyle w:val="ListeParagraf"/>
              <w:numPr>
                <w:ilvl w:val="0"/>
                <w:numId w:val="1"/>
              </w:num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F8BE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Mehdi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Sharifi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6339" w14:textId="77777777" w:rsidR="00927EAA" w:rsidRPr="00522D13" w:rsidRDefault="00927EAA" w:rsidP="00927EAA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Chairman of the Board of Directors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3F26" w14:textId="77777777" w:rsidR="00927EAA" w:rsidRPr="00522D13" w:rsidRDefault="00927EAA" w:rsidP="00927EAA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Iranian Flower and Plant Union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6C8C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Flowers and Ornamental Plants </w:t>
            </w:r>
          </w:p>
        </w:tc>
      </w:tr>
      <w:tr w:rsidR="00927EAA" w:rsidRPr="00522D13" w14:paraId="2178AF7E" w14:textId="77777777" w:rsidTr="008616EA">
        <w:tblPrEx>
          <w:tblCellMar>
            <w:top w:w="45" w:type="dxa"/>
            <w:left w:w="106" w:type="dxa"/>
            <w:right w:w="64" w:type="dxa"/>
          </w:tblCellMar>
        </w:tblPrEx>
        <w:trPr>
          <w:gridAfter w:val="2"/>
          <w:wAfter w:w="657" w:type="dxa"/>
          <w:trHeight w:val="16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A87C" w14:textId="115FC7DE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8725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Mohammad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Balaghi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7813" w14:textId="77777777" w:rsidR="00927EAA" w:rsidRPr="00522D13" w:rsidRDefault="00927EAA" w:rsidP="00927EAA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Chairman of the Board of Directors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3E73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Association of </w:t>
            </w:r>
          </w:p>
          <w:p w14:paraId="2898C1E8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Greenhouse </w:t>
            </w:r>
          </w:p>
          <w:p w14:paraId="0753AC23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Owners and </w:t>
            </w:r>
          </w:p>
          <w:p w14:paraId="2FFF7FCD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Exporters of </w:t>
            </w:r>
          </w:p>
          <w:p w14:paraId="77D6A114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Vegetable and </w:t>
            </w:r>
          </w:p>
          <w:p w14:paraId="7FEE72A6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Summer Products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4A34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Greenhouse Vegetables </w:t>
            </w:r>
          </w:p>
        </w:tc>
      </w:tr>
      <w:tr w:rsidR="00927EAA" w:rsidRPr="00522D13" w14:paraId="1BF6FE5B" w14:textId="77777777" w:rsidTr="008616EA">
        <w:tblPrEx>
          <w:tblCellMar>
            <w:top w:w="45" w:type="dxa"/>
            <w:left w:w="106" w:type="dxa"/>
            <w:right w:w="64" w:type="dxa"/>
          </w:tblCellMar>
        </w:tblPrEx>
        <w:trPr>
          <w:gridAfter w:val="2"/>
          <w:wAfter w:w="657" w:type="dxa"/>
          <w:trHeight w:val="18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3F54" w14:textId="22835077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4918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Jalal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Eshghi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CD72" w14:textId="77777777" w:rsidR="00927EAA" w:rsidRPr="00522D13" w:rsidRDefault="00927EAA" w:rsidP="00927EAA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Chairman of the Board of Directors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834D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Employers' </w:t>
            </w:r>
          </w:p>
          <w:p w14:paraId="4AEB0899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Association of </w:t>
            </w:r>
          </w:p>
          <w:p w14:paraId="35B5B770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Producers of </w:t>
            </w:r>
          </w:p>
          <w:p w14:paraId="174B2612" w14:textId="77777777" w:rsidR="00927EAA" w:rsidRPr="00522D13" w:rsidRDefault="00927EAA" w:rsidP="00927EAA">
            <w:pPr>
              <w:spacing w:after="1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Vegetable and Summer Seedlings and Ornamental </w:t>
            </w:r>
          </w:p>
          <w:p w14:paraId="390046F9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Plants,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8E67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Greenhouse Vegetables </w:t>
            </w:r>
          </w:p>
        </w:tc>
      </w:tr>
      <w:tr w:rsidR="00927EAA" w:rsidRPr="00522D13" w14:paraId="357F2EE9" w14:textId="77777777" w:rsidTr="008616EA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54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3A52" w14:textId="22B29D47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2C0A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Nader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Molla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Babazadeh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43B7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President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9347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Iranian Rose Association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F5CB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Rose production </w:t>
            </w:r>
          </w:p>
        </w:tc>
      </w:tr>
      <w:tr w:rsidR="00927EAA" w:rsidRPr="00522D13" w14:paraId="229A9C2B" w14:textId="77777777" w:rsidTr="008616EA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6307" w14:textId="3948818A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0133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Mohammad Reza </w:t>
            </w:r>
          </w:p>
          <w:p w14:paraId="743DCC87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Shafiei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506E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President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4953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Association of </w:t>
            </w:r>
          </w:p>
          <w:p w14:paraId="1837EC4B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Flowers and </w:t>
            </w:r>
          </w:p>
          <w:p w14:paraId="3470BC75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Ornamental Plants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ABB8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Flowers and Ornamental Plants </w:t>
            </w:r>
          </w:p>
        </w:tc>
      </w:tr>
      <w:tr w:rsidR="00927EAA" w:rsidRPr="00522D13" w14:paraId="35429A45" w14:textId="77777777" w:rsidTr="008616EA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EDCC" w14:textId="2D9E4F52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6C3A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Mohammad Reza </w:t>
            </w:r>
          </w:p>
          <w:p w14:paraId="6B249AA0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Farshchian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D6BF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President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550B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Iranian Dried Fruit Exporters Union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8A58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Dried Fruit </w:t>
            </w:r>
          </w:p>
          <w:p w14:paraId="06563BD9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927EAA" w:rsidRPr="00522D13" w14:paraId="24CB682C" w14:textId="77777777" w:rsidTr="008616EA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13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29DF" w14:textId="2D55BB81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43ED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Kamal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Yadollahi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B4DC" w14:textId="1DE62E34" w:rsidR="00927EAA" w:rsidRPr="00522D13" w:rsidRDefault="001D4D5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U</w:t>
            </w:r>
            <w:r w:rsidR="00927EAA"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nion president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4CFD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National Union of </w:t>
            </w:r>
          </w:p>
          <w:p w14:paraId="301F636C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Agricultural and </w:t>
            </w:r>
          </w:p>
          <w:p w14:paraId="3F35F416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Horticultural </w:t>
            </w:r>
          </w:p>
          <w:p w14:paraId="13E1BF45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Cooperatives of </w:t>
            </w:r>
          </w:p>
          <w:p w14:paraId="56737449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Iran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F388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Horticultural Products Production </w:t>
            </w:r>
          </w:p>
        </w:tc>
      </w:tr>
      <w:tr w:rsidR="00927EAA" w:rsidRPr="00522D13" w14:paraId="128E5446" w14:textId="77777777" w:rsidTr="008616EA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16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2991" w14:textId="4D071EFA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6162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Jafar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Nikzad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F844" w14:textId="18101862" w:rsidR="00927EAA" w:rsidRPr="00522D13" w:rsidRDefault="001D4D5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U</w:t>
            </w:r>
            <w:r w:rsidR="00927EAA"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nion president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38B8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Agricultural </w:t>
            </w:r>
          </w:p>
          <w:p w14:paraId="7C38D9E2" w14:textId="77777777" w:rsidR="00927EAA" w:rsidRPr="00522D13" w:rsidRDefault="00927EAA" w:rsidP="00927EAA">
            <w:pPr>
              <w:spacing w:line="239" w:lineRule="auto"/>
              <w:ind w:left="2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Products Exporters Union of West Azerbaijan </w:t>
            </w:r>
          </w:p>
          <w:p w14:paraId="2C0BBAA6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Province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3C68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Horticultural Products Production </w:t>
            </w:r>
          </w:p>
        </w:tc>
      </w:tr>
      <w:tr w:rsidR="00927EAA" w:rsidRPr="00522D13" w14:paraId="6E069DFE" w14:textId="77777777" w:rsidTr="008616EA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2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C9E2" w14:textId="253C31DE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D5BE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Sayab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Hassanpour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B091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President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7CA6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Kiwi Association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BB34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Kiwi Packaging and Export </w:t>
            </w:r>
          </w:p>
        </w:tc>
      </w:tr>
      <w:tr w:rsidR="00927EAA" w:rsidRPr="00522D13" w14:paraId="47EEE5F8" w14:textId="77777777" w:rsidTr="008616EA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0CE4" w14:textId="1151CB59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44CA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Hamid Reza Akbari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01E6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D2F5" w14:textId="77777777" w:rsidR="00927EAA" w:rsidRPr="00522D13" w:rsidRDefault="00927EAA" w:rsidP="00927EAA">
            <w:pPr>
              <w:ind w:left="2" w:righ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Romak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Gostar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Pars 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EB41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Kiwi and Citrus Packaging and Export </w:t>
            </w:r>
          </w:p>
        </w:tc>
      </w:tr>
      <w:tr w:rsidR="00927EAA" w:rsidRPr="00522D13" w14:paraId="0ED63799" w14:textId="77777777" w:rsidTr="008616EA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2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2E44" w14:textId="09F2C391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B202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Rashid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Farrokhi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BF42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President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1A39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Date Association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CEFB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Date Packaging and Export </w:t>
            </w:r>
          </w:p>
        </w:tc>
      </w:tr>
      <w:tr w:rsidR="00927EAA" w:rsidRPr="00522D13" w14:paraId="0844C1A9" w14:textId="77777777" w:rsidTr="008616EA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95D7" w14:textId="414547ED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27DC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Seyed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Zein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Al-Abedin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Hashemi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D2BA" w14:textId="20AFCAE8" w:rsidR="00927EAA" w:rsidRPr="00522D13" w:rsidRDefault="001D4D5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U</w:t>
            </w:r>
            <w:r w:rsidR="00927EAA"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nion president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FF10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Iranian Pistachio Association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EC50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Trade of pistachios and nuts </w:t>
            </w:r>
          </w:p>
        </w:tc>
      </w:tr>
      <w:tr w:rsidR="00927EAA" w:rsidRPr="00522D13" w14:paraId="35ECDE79" w14:textId="77777777" w:rsidTr="008616EA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28F7" w14:textId="19E5160F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6AE3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Rahman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Hosseinifar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7A87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Chairman of the Board of Directors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74BF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National </w:t>
            </w:r>
          </w:p>
          <w:p w14:paraId="609F85D9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Greenhouse </w:t>
            </w:r>
          </w:p>
          <w:p w14:paraId="62DEB417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Association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C387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Export of greenhouse products </w:t>
            </w:r>
          </w:p>
        </w:tc>
      </w:tr>
      <w:tr w:rsidR="00927EAA" w:rsidRPr="00522D13" w14:paraId="048555BF" w14:textId="77777777" w:rsidTr="008616EA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85EC" w14:textId="048BF174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90E3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Mr.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Rastegar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52B8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3927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Biotechnology Dr.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Rastegar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Co.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84FA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Plant Tissue Culture </w:t>
            </w:r>
          </w:p>
        </w:tc>
      </w:tr>
      <w:tr w:rsidR="00927EAA" w:rsidRPr="00522D13" w14:paraId="5AEB0FD6" w14:textId="77777777" w:rsidTr="008616EA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3B95" w14:textId="07BAA4DE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89A4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Ms.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Shahrzad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0921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2BCE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Cellul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Fanavar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Daru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3834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Plant Tissue Culture </w:t>
            </w:r>
          </w:p>
        </w:tc>
      </w:tr>
      <w:tr w:rsidR="00927EAA" w:rsidRPr="00522D13" w14:paraId="75BC93B4" w14:textId="77777777" w:rsidTr="008616EA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2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62C8" w14:textId="1E539531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448F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Mr. Mousavi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FABD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07DF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Kara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Pajoush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Pars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9603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Plant Tissue Culture </w:t>
            </w:r>
          </w:p>
        </w:tc>
      </w:tr>
      <w:tr w:rsidR="00927EAA" w:rsidRPr="00522D13" w14:paraId="55ADDF05" w14:textId="77777777" w:rsidTr="008616EA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5D72" w14:textId="078F49A7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BE66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Ms.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Sabbagh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1CAF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Member of the Board Director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1FF2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Kara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Pajoush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Pars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4D7E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Plant Tissue Culture </w:t>
            </w:r>
          </w:p>
        </w:tc>
      </w:tr>
      <w:tr w:rsidR="00927EAA" w:rsidRPr="00522D13" w14:paraId="74A7BFCB" w14:textId="77777777" w:rsidTr="008616EA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B396" w14:textId="1F093EC5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4320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Arabnejad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2753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Managing Director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6901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Mahor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Dasht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Yakhteh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1AA2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Plant Tissue Culture </w:t>
            </w:r>
          </w:p>
        </w:tc>
      </w:tr>
      <w:tr w:rsidR="00927EAA" w:rsidRPr="00522D13" w14:paraId="31A17D51" w14:textId="77777777" w:rsidTr="008616EA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D431" w14:textId="40B9E0C3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48F8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Pejman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Azadi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44E2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Chairman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766F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Iranian Plant </w:t>
            </w:r>
          </w:p>
          <w:p w14:paraId="5BED3C31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Tissue Culture </w:t>
            </w:r>
          </w:p>
          <w:p w14:paraId="372B02A9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Association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E597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Plant Tissue Culture </w:t>
            </w:r>
          </w:p>
        </w:tc>
      </w:tr>
      <w:tr w:rsidR="00927EAA" w:rsidRPr="00522D13" w14:paraId="506ACD05" w14:textId="77777777" w:rsidTr="008616EA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6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4D64" w14:textId="35F06079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BB50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Ali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Alamdar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B890" w14:textId="77777777" w:rsidR="00927EAA" w:rsidRPr="00522D13" w:rsidRDefault="00927EAA" w:rsidP="00927EAA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Chairman of the Board of Directors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579D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Association of Pasture Farmers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D9B5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Pasture Farmer </w:t>
            </w:r>
          </w:p>
        </w:tc>
      </w:tr>
      <w:tr w:rsidR="00927EAA" w:rsidRPr="00522D13" w14:paraId="2A66B197" w14:textId="77777777" w:rsidTr="008616EA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119C" w14:textId="61B1CE4F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4A83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Mr.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Pahlavan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704F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Vice Chairman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760C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Association of Pasture Farmers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5AD6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Pasture Farmer </w:t>
            </w:r>
          </w:p>
        </w:tc>
      </w:tr>
      <w:tr w:rsidR="00927EAA" w:rsidRPr="00522D13" w14:paraId="28EEE50A" w14:textId="77777777" w:rsidTr="008616EA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AC45" w14:textId="7D448A0E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B8AB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Sarmeh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Andarz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5DA7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Managing Director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87DD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Amitis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Tejarat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Noor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0BF7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Medicinal Plants </w:t>
            </w:r>
          </w:p>
        </w:tc>
      </w:tr>
      <w:tr w:rsidR="00927EAA" w:rsidRPr="00522D13" w14:paraId="08F8A45E" w14:textId="77777777" w:rsidTr="008616EA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7018" w14:textId="497147BA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4326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Malik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Pahlavan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0183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Vice Chairman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F055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Association of Pasture Farmers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BC60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Pasture Farmer </w:t>
            </w:r>
          </w:p>
        </w:tc>
      </w:tr>
      <w:tr w:rsidR="00927EAA" w:rsidRPr="00522D13" w14:paraId="249C1E32" w14:textId="77777777" w:rsidTr="008616EA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54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A136" w14:textId="19D9822A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79FF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Mojtaba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Akbari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Zamani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FC43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Managing Director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5AE6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Taha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Daro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Tarshiz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0B1D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Medicinal Plants </w:t>
            </w:r>
          </w:p>
        </w:tc>
      </w:tr>
      <w:tr w:rsidR="00927EAA" w:rsidRPr="00522D13" w14:paraId="395492F3" w14:textId="77777777" w:rsidTr="008616EA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22A8" w14:textId="486345B2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4D3D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Mohammad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Shakeri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FE90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Managing Director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DF9D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Parand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Aromatic Plants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42E7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Medicinal Plants </w:t>
            </w:r>
          </w:p>
        </w:tc>
      </w:tr>
      <w:tr w:rsidR="00927EAA" w:rsidRPr="00522D13" w14:paraId="6AF93310" w14:textId="77777777" w:rsidTr="008616EA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5801" w14:textId="23759F99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1580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Maedeh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Salimi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A225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Member of the </w:t>
            </w:r>
          </w:p>
          <w:p w14:paraId="303D4CB2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Board of Directors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07AE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Senesta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27976ED6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Agroecology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7783CC4C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Private 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8788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Sustainable Agriculture </w:t>
            </w:r>
          </w:p>
        </w:tc>
      </w:tr>
      <w:tr w:rsidR="00927EAA" w:rsidRPr="00522D13" w14:paraId="55C6EBCC" w14:textId="77777777" w:rsidTr="008616EA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2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D1AA" w14:textId="72787391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537B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Alireza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Mazaheri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5EBD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Managing Director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5652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Tabib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Daru Kashan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6394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Medicinal Plants </w:t>
            </w:r>
          </w:p>
        </w:tc>
      </w:tr>
      <w:tr w:rsidR="00927EAA" w:rsidRPr="00522D13" w14:paraId="4694D881" w14:textId="77777777" w:rsidTr="008616EA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6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D271" w14:textId="11F66A5B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1103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Arash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Montaser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A9BB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5EB2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Kourosh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Livestock and Poultry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C4DB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Import of Fertilized Eggs and One-Day-Old Chicks````` </w:t>
            </w:r>
          </w:p>
        </w:tc>
      </w:tr>
      <w:tr w:rsidR="00927EAA" w:rsidRPr="00522D13" w14:paraId="0DC991F5" w14:textId="77777777" w:rsidTr="008616EA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A9A0" w14:textId="355ACF18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3405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Mohammad Ali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Borhanizad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75F0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5505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Shirin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Asal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Co.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A30B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L Import of Raw Livestock </w:t>
            </w:r>
          </w:p>
          <w:p w14:paraId="2268AB26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Products and live animals  </w:t>
            </w:r>
          </w:p>
          <w:p w14:paraId="247A9597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927EAA" w:rsidRPr="00522D13" w14:paraId="0DF4488D" w14:textId="77777777" w:rsidTr="008616EA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54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1E27" w14:textId="77C7A1BC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6FD9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Masoud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Namazi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9BB8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AB0D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Jahad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Esteghlal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Holding 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D6F4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Import of Raw Livestock Products </w:t>
            </w:r>
          </w:p>
        </w:tc>
      </w:tr>
      <w:tr w:rsidR="00927EAA" w:rsidRPr="00522D13" w14:paraId="0B2BD16C" w14:textId="77777777" w:rsidTr="008616EA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1114" w14:textId="40949738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0D87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Mohsen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Kenaregir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9ED3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F9FE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Asayesh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Afzon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Kados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4A22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Export of Aquatic Feed and Supplements, Meat Powder, etc. </w:t>
            </w:r>
          </w:p>
        </w:tc>
      </w:tr>
      <w:tr w:rsidR="00927EAA" w:rsidRPr="00522D13" w14:paraId="5EF7E251" w14:textId="77777777" w:rsidTr="008616EA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D242" w14:textId="1F7A04CE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0664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Omid Haj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Hashemi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110F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210D" w14:textId="77777777" w:rsidR="00927EAA" w:rsidRPr="00522D13" w:rsidRDefault="00927EAA" w:rsidP="00927EAA">
            <w:pPr>
              <w:ind w:left="2" w:right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Nazdaneh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Sepahan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B6D6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Export of Fish Powder and Meat Powder </w:t>
            </w:r>
          </w:p>
        </w:tc>
      </w:tr>
      <w:tr w:rsidR="00927EAA" w:rsidRPr="00522D13" w14:paraId="332BF151" w14:textId="77777777" w:rsidTr="008616EA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10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2E91" w14:textId="271714ED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5527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Majid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Valdan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A943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3EFD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Knowledge-Based Cooperative for the Development of Crops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2511" w14:textId="19978B89" w:rsidR="00927EAA" w:rsidRPr="00522D13" w:rsidRDefault="00927EAA" w:rsidP="00D641E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Breeding and Production of Sugar Beet Seeds and Other Crops (Vegetables, Summer Crops, Rapeseed, etc.) </w:t>
            </w:r>
          </w:p>
        </w:tc>
      </w:tr>
      <w:tr w:rsidR="00927EAA" w:rsidRPr="00522D13" w14:paraId="05EF25C6" w14:textId="77777777" w:rsidTr="00D641EE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120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78E2" w14:textId="3B8A8384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4262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Abdollahian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59A1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Member of the </w:t>
            </w:r>
          </w:p>
          <w:p w14:paraId="6A415FE2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Board of Directors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5E9B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Knowledge-Based Cooperative for the Development of Crops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E398" w14:textId="5764D653" w:rsidR="00927EAA" w:rsidRPr="00522D13" w:rsidRDefault="00D641EE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Breeding and Production of Sugar Beet Seeds and Other Crops (Vegetables, Summer Crops, Rapeseed, etc.)</w:t>
            </w:r>
          </w:p>
        </w:tc>
      </w:tr>
      <w:tr w:rsidR="00927EAA" w:rsidRPr="00522D13" w14:paraId="47E3F298" w14:textId="77777777" w:rsidTr="008616EA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10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D19B" w14:textId="4BE43A5E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F563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Seyed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Bagher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Mahmoudi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94C7" w14:textId="77777777" w:rsidR="00927EAA" w:rsidRPr="00522D13" w:rsidRDefault="00927EAA" w:rsidP="00927EAA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Chairman of the Board of Directors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90E0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Knowledge-Based Cooperative for the Development of Crops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2CB6" w14:textId="2D88711E" w:rsidR="00927EAA" w:rsidRPr="00522D13" w:rsidRDefault="00D641EE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Breeding and Production of Sugar Beet Seeds and Other Crops (Vegetables, Summer Crops, Rapeseed, etc.)</w:t>
            </w:r>
          </w:p>
        </w:tc>
      </w:tr>
      <w:tr w:rsidR="00927EAA" w:rsidRPr="00522D13" w14:paraId="157C7D04" w14:textId="77777777" w:rsidTr="008616EA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13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9F11" w14:textId="0D9FF2B5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0D98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Faramarz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Shabani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3F75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5108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Union of </w:t>
            </w:r>
          </w:p>
          <w:p w14:paraId="09177E78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Agricultural </w:t>
            </w:r>
          </w:p>
          <w:p w14:paraId="655B7DE9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Cooperatives for </w:t>
            </w:r>
          </w:p>
          <w:p w14:paraId="01FA35F4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Cotton and </w:t>
            </w:r>
          </w:p>
          <w:p w14:paraId="76F4911A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Oilseeds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8CE2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Cotton and Oilseeds </w:t>
            </w:r>
          </w:p>
        </w:tc>
      </w:tr>
      <w:tr w:rsidR="00927EAA" w:rsidRPr="00522D13" w14:paraId="23256F73" w14:textId="77777777" w:rsidTr="00010179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4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BDCB" w14:textId="4C2EB2F7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0F8D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Ahmad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Moeini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8942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9EB0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Pasargad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Seed Knowledge-Based Co.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AD7C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Wheat and Barley Seed Production </w:t>
            </w:r>
          </w:p>
        </w:tc>
      </w:tr>
      <w:tr w:rsidR="00927EAA" w:rsidRPr="00522D13" w14:paraId="65A58698" w14:textId="77777777" w:rsidTr="008616EA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5CED" w14:textId="369483D3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DB3E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Amirhossein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Saadat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D023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96DF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Gonabad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7D0EBFC6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Industrial Group 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1C2C" w14:textId="77777777" w:rsidR="00927EAA" w:rsidRPr="00522D13" w:rsidRDefault="00927EAA" w:rsidP="00927EAA">
            <w:pPr>
              <w:ind w:left="2" w:righ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Import and production of corn seeds in Iran through line import </w:t>
            </w:r>
          </w:p>
        </w:tc>
      </w:tr>
      <w:tr w:rsidR="00927EAA" w:rsidRPr="00522D13" w14:paraId="40B931F8" w14:textId="77777777" w:rsidTr="008616EA">
        <w:tblPrEx>
          <w:tblCellMar>
            <w:top w:w="45" w:type="dxa"/>
            <w:left w:w="106" w:type="dxa"/>
          </w:tblCellMar>
        </w:tblPrEx>
        <w:trPr>
          <w:gridAfter w:val="2"/>
          <w:wAfter w:w="657" w:type="dxa"/>
          <w:trHeight w:val="2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616B" w14:textId="7A92042D" w:rsidR="00927EAA" w:rsidRPr="00123D2F" w:rsidRDefault="00927EAA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0470" w14:textId="77777777" w:rsidR="00927EAA" w:rsidRPr="00522D13" w:rsidRDefault="00927EAA" w:rsidP="0092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Ramin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Kianpour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09DD" w14:textId="77777777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B347" w14:textId="77777777" w:rsidR="00927EAA" w:rsidRDefault="00927EAA" w:rsidP="00927EAA">
            <w:pPr>
              <w:ind w:left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Mehregan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Green</w:t>
            </w:r>
          </w:p>
          <w:p w14:paraId="24254093" w14:textId="1F02926B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Improvers Company</w:t>
            </w: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5B6A" w14:textId="4D0DFDF2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importer of corn seeds and</w:t>
            </w:r>
            <w:r w:rsidR="000101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other vegetable and </w:t>
            </w:r>
          </w:p>
          <w:p w14:paraId="442B0059" w14:textId="13CB1FE8" w:rsidR="00927EAA" w:rsidRPr="00522D13" w:rsidRDefault="00927EAA" w:rsidP="00927E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summer crops </w:t>
            </w: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1537D" w:rsidRPr="00522D13" w14:paraId="33026005" w14:textId="77777777" w:rsidTr="008616EA">
        <w:tblPrEx>
          <w:tblCellMar>
            <w:top w:w="45" w:type="dxa"/>
            <w:left w:w="106" w:type="dxa"/>
            <w:right w:w="83" w:type="dxa"/>
          </w:tblCellMar>
        </w:tblPrEx>
        <w:trPr>
          <w:gridAfter w:val="2"/>
          <w:wAfter w:w="657" w:type="dxa"/>
          <w:trHeight w:val="10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654F" w14:textId="4BEAB1E0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5CBE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Amir Arab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Nemati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C514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8B3A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Green Path </w:t>
            </w:r>
          </w:p>
          <w:p w14:paraId="2B57E665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Sustainable </w:t>
            </w:r>
          </w:p>
          <w:p w14:paraId="662E7E9D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Agriculture </w:t>
            </w:r>
          </w:p>
          <w:p w14:paraId="20BC49A5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F509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construction and equipment of smart greenhouses </w:t>
            </w:r>
          </w:p>
        </w:tc>
      </w:tr>
      <w:tr w:rsidR="0001537D" w:rsidRPr="00522D13" w14:paraId="59D2FC66" w14:textId="77777777" w:rsidTr="008616EA">
        <w:tblPrEx>
          <w:tblCellMar>
            <w:top w:w="45" w:type="dxa"/>
            <w:left w:w="106" w:type="dxa"/>
            <w:right w:w="83" w:type="dxa"/>
          </w:tblCellMar>
        </w:tblPrEx>
        <w:trPr>
          <w:gridAfter w:val="2"/>
          <w:wAfter w:w="657" w:type="dxa"/>
          <w:trHeight w:val="10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5C21" w14:textId="05B6A962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66A8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Mohsen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Naghshi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20DC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6BFF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Sarshad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Naghshi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Food Industries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C177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Bread Production and Federation of Iranian Food and Agricultural Industry Organizations </w:t>
            </w:r>
          </w:p>
        </w:tc>
      </w:tr>
      <w:tr w:rsidR="0001537D" w:rsidRPr="00522D13" w14:paraId="1E202385" w14:textId="77777777" w:rsidTr="008616EA">
        <w:tblPrEx>
          <w:tblCellMar>
            <w:top w:w="45" w:type="dxa"/>
            <w:left w:w="106" w:type="dxa"/>
            <w:right w:w="83" w:type="dxa"/>
          </w:tblCellMar>
        </w:tblPrEx>
        <w:trPr>
          <w:gridAfter w:val="2"/>
          <w:wAfter w:w="657" w:type="dxa"/>
          <w:trHeight w:val="8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ACCD" w14:textId="4B8CC142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DC7B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Amir Reza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Sabet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5ABD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C879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Namino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8C33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Federation of Iranian Food and Agricultural Industry Organizations </w:t>
            </w:r>
          </w:p>
        </w:tc>
      </w:tr>
      <w:tr w:rsidR="0001537D" w:rsidRPr="00522D13" w14:paraId="44CB10A5" w14:textId="77777777" w:rsidTr="008616EA">
        <w:tblPrEx>
          <w:tblCellMar>
            <w:top w:w="45" w:type="dxa"/>
            <w:left w:w="106" w:type="dxa"/>
            <w:right w:w="83" w:type="dxa"/>
          </w:tblCellMar>
        </w:tblPrEx>
        <w:trPr>
          <w:gridAfter w:val="2"/>
          <w:wAfter w:w="657" w:type="dxa"/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787D" w14:textId="71DEE4B4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35B7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Hassan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Gorji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934F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11C5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Vitana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Co.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84C3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Federation of Iranian Food and Agricultural Industry Organizations </w:t>
            </w:r>
          </w:p>
        </w:tc>
      </w:tr>
      <w:tr w:rsidR="0001537D" w:rsidRPr="00522D13" w14:paraId="0C23EAC9" w14:textId="77777777" w:rsidTr="008616EA">
        <w:tblPrEx>
          <w:tblCellMar>
            <w:top w:w="45" w:type="dxa"/>
            <w:left w:w="106" w:type="dxa"/>
            <w:right w:w="83" w:type="dxa"/>
          </w:tblCellMar>
        </w:tblPrEx>
        <w:trPr>
          <w:gridAfter w:val="2"/>
          <w:wAfter w:w="657" w:type="dxa"/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61AF" w14:textId="0EF8C488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44F2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Mohammad Reza </w:t>
            </w:r>
          </w:p>
          <w:p w14:paraId="2B6BF7F8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Taherian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A8D4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AEA5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Chin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Chin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6B41E3C7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Company &amp;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Gorji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Company 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429A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Federation of Iranian Food and Agricultural Industry Organizations </w:t>
            </w:r>
          </w:p>
        </w:tc>
      </w:tr>
      <w:tr w:rsidR="0001537D" w:rsidRPr="00522D13" w14:paraId="5A53010D" w14:textId="77777777" w:rsidTr="008616EA">
        <w:tblPrEx>
          <w:tblCellMar>
            <w:top w:w="45" w:type="dxa"/>
            <w:left w:w="106" w:type="dxa"/>
            <w:right w:w="83" w:type="dxa"/>
          </w:tblCellMar>
        </w:tblPrEx>
        <w:trPr>
          <w:gridAfter w:val="2"/>
          <w:wAfter w:w="657" w:type="dxa"/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D684" w14:textId="789841B0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7A50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Jamshid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Kalantar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52A4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0F8E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Sabz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Daneh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9A58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Federation of Iranian Food and Agricultural Industry Organizations </w:t>
            </w:r>
          </w:p>
        </w:tc>
      </w:tr>
      <w:tr w:rsidR="0001537D" w:rsidRPr="00522D13" w14:paraId="0EAB8413" w14:textId="77777777" w:rsidTr="008616EA">
        <w:tblPrEx>
          <w:tblCellMar>
            <w:top w:w="45" w:type="dxa"/>
            <w:left w:w="106" w:type="dxa"/>
            <w:right w:w="83" w:type="dxa"/>
          </w:tblCellMar>
        </w:tblPrEx>
        <w:trPr>
          <w:gridAfter w:val="2"/>
          <w:wAfter w:w="657" w:type="dxa"/>
          <w:trHeight w:val="10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3CD2" w14:textId="041CE431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09C0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Mojtaba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Mirtaghi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CCD7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0F86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Telkan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Advanced </w:t>
            </w:r>
          </w:p>
          <w:p w14:paraId="6EC36317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Machinery </w:t>
            </w:r>
          </w:p>
          <w:p w14:paraId="58BD5A45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Engineering </w:t>
            </w:r>
          </w:p>
          <w:p w14:paraId="733CFF13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7F55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Greenhouse Harvesting Machine and Sprayer </w:t>
            </w:r>
          </w:p>
        </w:tc>
      </w:tr>
      <w:tr w:rsidR="0001537D" w:rsidRPr="00522D13" w14:paraId="46FE0D3E" w14:textId="77777777" w:rsidTr="008616EA">
        <w:tblPrEx>
          <w:tblCellMar>
            <w:top w:w="45" w:type="dxa"/>
            <w:left w:w="106" w:type="dxa"/>
            <w:right w:w="83" w:type="dxa"/>
          </w:tblCellMar>
        </w:tblPrEx>
        <w:trPr>
          <w:gridAfter w:val="2"/>
          <w:wAfter w:w="657" w:type="dxa"/>
          <w:trHeight w:val="8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761C" w14:textId="636AEAF7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0CA0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----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4B03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---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99B6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Ayman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Novin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03C6E357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Poshan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Pak </w:t>
            </w:r>
          </w:p>
          <w:p w14:paraId="000C3CC7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4C4C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Mulch Covers for Protecting </w:t>
            </w:r>
          </w:p>
          <w:p w14:paraId="1E6FEDAF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Vegetable and Garden Products </w:t>
            </w:r>
          </w:p>
        </w:tc>
      </w:tr>
      <w:tr w:rsidR="0001537D" w:rsidRPr="00522D13" w14:paraId="236DC41E" w14:textId="77777777" w:rsidTr="008616EA">
        <w:tblPrEx>
          <w:tblCellMar>
            <w:top w:w="45" w:type="dxa"/>
            <w:left w:w="106" w:type="dxa"/>
            <w:right w:w="83" w:type="dxa"/>
          </w:tblCellMar>
        </w:tblPrEx>
        <w:trPr>
          <w:gridAfter w:val="2"/>
          <w:wAfter w:w="657" w:type="dxa"/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E5FB" w14:textId="17C4E44B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9B96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Reza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Pirtaj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Hamedani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9553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3DBC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Avand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Hoosh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33283210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Abiyaran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28155559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0063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Intelligent Irrigation </w:t>
            </w:r>
          </w:p>
          <w:p w14:paraId="77B3B39F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Management System Based </w:t>
            </w:r>
          </w:p>
          <w:p w14:paraId="43FEDCEA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on Artificial Intelligence </w:t>
            </w:r>
          </w:p>
        </w:tc>
      </w:tr>
      <w:tr w:rsidR="0001537D" w:rsidRPr="00522D13" w14:paraId="0770E56F" w14:textId="77777777" w:rsidTr="008616EA">
        <w:tblPrEx>
          <w:tblCellMar>
            <w:top w:w="45" w:type="dxa"/>
            <w:left w:w="106" w:type="dxa"/>
            <w:right w:w="83" w:type="dxa"/>
          </w:tblCellMar>
        </w:tblPrEx>
        <w:trPr>
          <w:gridAfter w:val="2"/>
          <w:wAfter w:w="657" w:type="dxa"/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74D6" w14:textId="7776CD8F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0997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Jaber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Khadivi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A325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B29B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Sharif Smart Equipment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E14A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Intelligent Equipment for </w:t>
            </w:r>
          </w:p>
          <w:p w14:paraId="3896ACD3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Low-Pressure Irrigation Systems </w:t>
            </w:r>
          </w:p>
        </w:tc>
      </w:tr>
      <w:tr w:rsidR="0001537D" w:rsidRPr="00522D13" w14:paraId="4F585833" w14:textId="77777777" w:rsidTr="00010179">
        <w:tblPrEx>
          <w:tblCellMar>
            <w:top w:w="45" w:type="dxa"/>
            <w:left w:w="106" w:type="dxa"/>
            <w:right w:w="83" w:type="dxa"/>
          </w:tblCellMar>
        </w:tblPrEx>
        <w:trPr>
          <w:gridAfter w:val="2"/>
          <w:wAfter w:w="657" w:type="dxa"/>
          <w:trHeight w:val="9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9171" w14:textId="23B8EF9F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65C7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Maryam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Nasiri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Khalili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794F" w14:textId="77777777" w:rsidR="0001537D" w:rsidRPr="00522D13" w:rsidRDefault="000A0804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Chairman of the Board of Directors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8266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Ofogh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Taban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Caspian Company and Mahan International </w:t>
            </w:r>
          </w:p>
          <w:p w14:paraId="07D44D76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Agro-Industry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6980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Food and Agriculture Industries </w:t>
            </w:r>
          </w:p>
        </w:tc>
      </w:tr>
      <w:tr w:rsidR="0001537D" w:rsidRPr="00522D13" w14:paraId="518EE5E3" w14:textId="77777777" w:rsidTr="008616EA">
        <w:tblPrEx>
          <w:tblCellMar>
            <w:top w:w="45" w:type="dxa"/>
            <w:left w:w="106" w:type="dxa"/>
            <w:right w:w="83" w:type="dxa"/>
          </w:tblCellMar>
        </w:tblPrEx>
        <w:trPr>
          <w:gridAfter w:val="2"/>
          <w:wAfter w:w="657" w:type="dxa"/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6A62" w14:textId="08CD663B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DA84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Hassan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Masoumi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B42D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Commercial </w:t>
            </w:r>
          </w:p>
          <w:p w14:paraId="329CDAFF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Director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2867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Tose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Sanat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and </w:t>
            </w:r>
          </w:p>
          <w:p w14:paraId="3D3CC100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Agriculture </w:t>
            </w:r>
          </w:p>
          <w:p w14:paraId="5EC4DEB6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D16C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pesticide sprayers and sulfur sprayers for tractors </w:t>
            </w:r>
          </w:p>
        </w:tc>
      </w:tr>
      <w:tr w:rsidR="0001537D" w:rsidRPr="00522D13" w14:paraId="6E8129F1" w14:textId="77777777" w:rsidTr="008616EA">
        <w:tblPrEx>
          <w:tblCellMar>
            <w:top w:w="45" w:type="dxa"/>
            <w:left w:w="106" w:type="dxa"/>
            <w:right w:w="83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2481" w14:textId="4AD79324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7068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Hanieh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Mehrabi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3641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0161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Duran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Fidar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4753AEB2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Maham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AEF0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Plastic Industries </w:t>
            </w:r>
          </w:p>
        </w:tc>
      </w:tr>
      <w:tr w:rsidR="0001537D" w:rsidRPr="00522D13" w14:paraId="53250446" w14:textId="77777777" w:rsidTr="00010179">
        <w:tblPrEx>
          <w:tblCellMar>
            <w:top w:w="45" w:type="dxa"/>
            <w:left w:w="106" w:type="dxa"/>
            <w:right w:w="83" w:type="dxa"/>
          </w:tblCellMar>
        </w:tblPrEx>
        <w:trPr>
          <w:gridAfter w:val="2"/>
          <w:wAfter w:w="657" w:type="dxa"/>
          <w:trHeight w:val="24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ED06" w14:textId="4B349E46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DD5D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Abbas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Sadeghi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1F10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President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8067" w14:textId="4BE27829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Qom</w:t>
            </w:r>
            <w:r w:rsidR="00AE1F2C"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E1F2C"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Co.  </w:t>
            </w: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Falat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Sabz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F83C" w14:textId="77777777" w:rsidR="0001537D" w:rsidRDefault="000A0804">
            <w:pPr>
              <w:ind w:left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Agricultural production, </w:t>
            </w:r>
          </w:p>
          <w:p w14:paraId="3C16D638" w14:textId="64630132" w:rsidR="00AE1F2C" w:rsidRPr="00522D13" w:rsidRDefault="00AE1F2C" w:rsidP="000101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export, import and tourism </w:t>
            </w:r>
          </w:p>
        </w:tc>
      </w:tr>
      <w:tr w:rsidR="0001537D" w:rsidRPr="00522D13" w14:paraId="247870A3" w14:textId="77777777" w:rsidTr="00010179">
        <w:tblPrEx>
          <w:tblCellMar>
            <w:top w:w="45" w:type="dxa"/>
            <w:left w:w="106" w:type="dxa"/>
            <w:right w:w="66" w:type="dxa"/>
          </w:tblCellMar>
        </w:tblPrEx>
        <w:trPr>
          <w:gridAfter w:val="2"/>
          <w:wAfter w:w="657" w:type="dxa"/>
          <w:trHeight w:val="21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A2F8" w14:textId="3CA8C73C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E3C6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Sana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Taloni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2169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Managing Director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8400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Taloni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Machinery </w:t>
            </w:r>
          </w:p>
          <w:p w14:paraId="69764699" w14:textId="3BDCE89D" w:rsidR="0001537D" w:rsidRPr="00522D13" w:rsidRDefault="000A0804" w:rsidP="000101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Trading Company 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51F7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Machinery </w:t>
            </w:r>
          </w:p>
        </w:tc>
      </w:tr>
      <w:tr w:rsidR="0001537D" w:rsidRPr="00522D13" w14:paraId="139681E1" w14:textId="77777777" w:rsidTr="008616EA">
        <w:tblPrEx>
          <w:tblCellMar>
            <w:top w:w="45" w:type="dxa"/>
            <w:left w:w="106" w:type="dxa"/>
            <w:right w:w="66" w:type="dxa"/>
          </w:tblCellMar>
        </w:tblPrEx>
        <w:trPr>
          <w:gridAfter w:val="2"/>
          <w:wAfter w:w="657" w:type="dxa"/>
          <w:trHeight w:val="2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D317" w14:textId="31F0208A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E3D6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Mr. Chalabi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5159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Managing Director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9D8C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Mirash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D202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Irrigation Equipment  </w:t>
            </w:r>
          </w:p>
        </w:tc>
      </w:tr>
      <w:tr w:rsidR="0001537D" w:rsidRPr="00522D13" w14:paraId="5BDE42EA" w14:textId="77777777" w:rsidTr="008616EA">
        <w:tblPrEx>
          <w:tblCellMar>
            <w:top w:w="45" w:type="dxa"/>
            <w:left w:w="106" w:type="dxa"/>
            <w:right w:w="66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3E7A" w14:textId="641D1C82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8878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Hadi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Pazakhzadeh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1545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Managing Director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E251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Sanat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Novin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222106A2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Pendar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3A15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Fish Farming in Cages </w:t>
            </w:r>
          </w:p>
          <w:p w14:paraId="1EA9318A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1537D" w:rsidRPr="00522D13" w14:paraId="0FB10627" w14:textId="77777777" w:rsidTr="008616EA">
        <w:tblPrEx>
          <w:tblCellMar>
            <w:top w:w="45" w:type="dxa"/>
            <w:left w:w="106" w:type="dxa"/>
            <w:right w:w="66" w:type="dxa"/>
          </w:tblCellMar>
        </w:tblPrEx>
        <w:trPr>
          <w:gridAfter w:val="2"/>
          <w:wAfter w:w="657" w:type="dxa"/>
          <w:trHeight w:val="10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E54B" w14:textId="4BDB80EA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69BB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Majid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Dokmechin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EB98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1D0E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Novin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Aquatic </w:t>
            </w:r>
          </w:p>
          <w:p w14:paraId="02907F3A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7F13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Design and manufacture of fish farming systems, water and wastewater treatment devices </w:t>
            </w:r>
          </w:p>
        </w:tc>
      </w:tr>
      <w:tr w:rsidR="0001537D" w:rsidRPr="00522D13" w14:paraId="3E7767DB" w14:textId="77777777" w:rsidTr="008616EA">
        <w:tblPrEx>
          <w:tblCellMar>
            <w:top w:w="45" w:type="dxa"/>
            <w:left w:w="106" w:type="dxa"/>
            <w:right w:w="66" w:type="dxa"/>
          </w:tblCellMar>
        </w:tblPrEx>
        <w:trPr>
          <w:gridAfter w:val="2"/>
          <w:wAfter w:w="657" w:type="dxa"/>
          <w:trHeight w:val="54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AF28" w14:textId="3EED7B1B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52B8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Mahdieh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Rezaei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37BB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E770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Daneh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Alvand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79BE" w14:textId="77777777" w:rsidR="0001537D" w:rsidRPr="00522D13" w:rsidRDefault="000A0804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Export of all kinds of organic fertilizers and pesticides </w:t>
            </w:r>
          </w:p>
        </w:tc>
      </w:tr>
      <w:tr w:rsidR="0001537D" w:rsidRPr="00522D13" w14:paraId="297E31FC" w14:textId="77777777" w:rsidTr="008616EA">
        <w:tblPrEx>
          <w:tblCellMar>
            <w:top w:w="45" w:type="dxa"/>
            <w:left w:w="106" w:type="dxa"/>
            <w:right w:w="66" w:type="dxa"/>
          </w:tblCellMar>
        </w:tblPrEx>
        <w:trPr>
          <w:gridAfter w:val="2"/>
          <w:wAfter w:w="657" w:type="dxa"/>
          <w:trHeight w:val="13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23E3" w14:textId="37989C71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8172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Pejman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Nabizadeh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E548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C017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Samples </w:t>
            </w:r>
          </w:p>
          <w:p w14:paraId="0F991065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A497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Printing of Supplements, </w:t>
            </w:r>
          </w:p>
          <w:p w14:paraId="45B53402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Concentrates and Livestock, </w:t>
            </w:r>
          </w:p>
          <w:p w14:paraId="53991401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Poultry and Aquatic Animals </w:t>
            </w:r>
          </w:p>
          <w:p w14:paraId="32A15E0E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Feed - Export of Aquatic </w:t>
            </w:r>
          </w:p>
          <w:p w14:paraId="73A203F1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Animals Feed </w:t>
            </w:r>
          </w:p>
        </w:tc>
      </w:tr>
      <w:tr w:rsidR="0001537D" w:rsidRPr="00522D13" w14:paraId="19F79265" w14:textId="77777777" w:rsidTr="008616EA">
        <w:tblPrEx>
          <w:tblCellMar>
            <w:top w:w="45" w:type="dxa"/>
            <w:left w:w="106" w:type="dxa"/>
            <w:right w:w="66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46B8" w14:textId="74B66886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E732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Mohammad Hosseini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47A7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8704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Joyin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Agro-</w:t>
            </w:r>
          </w:p>
          <w:p w14:paraId="68988AE1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Industry 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BF31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Seed Trading </w:t>
            </w:r>
          </w:p>
        </w:tc>
      </w:tr>
      <w:tr w:rsidR="0001537D" w:rsidRPr="00522D13" w14:paraId="564AB1A1" w14:textId="77777777" w:rsidTr="008616EA">
        <w:tblPrEx>
          <w:tblCellMar>
            <w:top w:w="45" w:type="dxa"/>
            <w:left w:w="106" w:type="dxa"/>
            <w:right w:w="66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ED21" w14:textId="14D4D5D7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ECEC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Mansour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Mokhbar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145DDCB9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Dezfuli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6784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29A3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Shahid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Rajai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Agro-</w:t>
            </w:r>
          </w:p>
          <w:p w14:paraId="5A8B47A0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Industry 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B72B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Seed Trading </w:t>
            </w:r>
          </w:p>
        </w:tc>
      </w:tr>
      <w:tr w:rsidR="0001537D" w:rsidRPr="00522D13" w14:paraId="0D91805B" w14:textId="77777777" w:rsidTr="008616EA">
        <w:tblPrEx>
          <w:tblCellMar>
            <w:top w:w="45" w:type="dxa"/>
            <w:left w:w="106" w:type="dxa"/>
            <w:right w:w="66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527F" w14:textId="441C6801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7FEA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Ali Akbar </w:t>
            </w:r>
          </w:p>
          <w:p w14:paraId="77123388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Mahdavipour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EE75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B054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Corn Cultivation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7EB3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Seed Trading </w:t>
            </w:r>
          </w:p>
        </w:tc>
      </w:tr>
      <w:tr w:rsidR="0001537D" w:rsidRPr="00522D13" w14:paraId="4C48BBE1" w14:textId="77777777" w:rsidTr="008616EA">
        <w:tblPrEx>
          <w:tblCellMar>
            <w:top w:w="45" w:type="dxa"/>
            <w:left w:w="106" w:type="dxa"/>
            <w:right w:w="66" w:type="dxa"/>
          </w:tblCellMar>
        </w:tblPrEx>
        <w:trPr>
          <w:gridAfter w:val="2"/>
          <w:wAfter w:w="657" w:type="dxa"/>
          <w:trHeight w:val="54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E90B" w14:textId="10CED278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177F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Reza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Tavakoli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Afshar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4E70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D65B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Razavi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Seed and Seedling 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5FB1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Seed Trading </w:t>
            </w:r>
          </w:p>
        </w:tc>
      </w:tr>
      <w:tr w:rsidR="0001537D" w:rsidRPr="00522D13" w14:paraId="61E9BC6B" w14:textId="77777777" w:rsidTr="00C027FF">
        <w:tblPrEx>
          <w:tblCellMar>
            <w:top w:w="45" w:type="dxa"/>
            <w:left w:w="106" w:type="dxa"/>
            <w:right w:w="66" w:type="dxa"/>
          </w:tblCellMar>
        </w:tblPrEx>
        <w:trPr>
          <w:gridAfter w:val="2"/>
          <w:wAfter w:w="657" w:type="dxa"/>
          <w:trHeight w:val="61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7185" w14:textId="696D12D8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B96E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Samad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Behzad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A10D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BA6E" w14:textId="3A362FCB" w:rsidR="0001537D" w:rsidRPr="00522D13" w:rsidRDefault="000A0804" w:rsidP="00C027FF">
            <w:pPr>
              <w:spacing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Moghan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AgroIndustry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and Animal Husbandry </w:t>
            </w:r>
          </w:p>
          <w:p w14:paraId="1ABC05B3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6D02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Seed Trading </w:t>
            </w:r>
          </w:p>
        </w:tc>
      </w:tr>
      <w:tr w:rsidR="0001537D" w:rsidRPr="00522D13" w14:paraId="64C6DAB3" w14:textId="77777777" w:rsidTr="008616EA">
        <w:tblPrEx>
          <w:tblCellMar>
            <w:top w:w="45" w:type="dxa"/>
            <w:left w:w="106" w:type="dxa"/>
            <w:right w:w="66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34C7" w14:textId="1878CCBA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A350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Faramarz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Shabani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18EC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B5BA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Union of Cotton and Oilseeds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8FEA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Seed Trading </w:t>
            </w:r>
          </w:p>
        </w:tc>
      </w:tr>
      <w:tr w:rsidR="0001537D" w:rsidRPr="00522D13" w14:paraId="61C1797A" w14:textId="77777777" w:rsidTr="008616EA">
        <w:tblPrEx>
          <w:tblCellMar>
            <w:top w:w="45" w:type="dxa"/>
            <w:left w:w="106" w:type="dxa"/>
            <w:right w:w="66" w:type="dxa"/>
          </w:tblCellMar>
        </w:tblPrEx>
        <w:trPr>
          <w:gridAfter w:val="2"/>
          <w:wAfter w:w="657" w:type="dxa"/>
          <w:trHeight w:val="24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E4F0" w14:textId="6D52B064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91D8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Majid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Movafagh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26B6F053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Ghadirli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6682" w14:textId="77777777" w:rsidR="0001537D" w:rsidRPr="00522D13" w:rsidRDefault="000A0804">
            <w:pPr>
              <w:spacing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Managing Director and Board </w:t>
            </w:r>
          </w:p>
          <w:p w14:paraId="361F7892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Member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4FBA" w14:textId="77777777" w:rsidR="0001537D" w:rsidRPr="00522D13" w:rsidRDefault="000A0804">
            <w:pPr>
              <w:spacing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Coordination of feed, medicine </w:t>
            </w:r>
          </w:p>
          <w:p w14:paraId="603C98D7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and supplement factories for livestock, poultry and aquatic animals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5D21" w14:textId="77777777" w:rsidR="0001537D" w:rsidRPr="00522D13" w:rsidRDefault="000A0804">
            <w:pPr>
              <w:ind w:left="2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Trading, import and export of various livestock inputs, production, distribution of feed, supplement, concentrate and medicines for livestock, poultry and aquatic animals, export and import of machinery and raw materials </w:t>
            </w:r>
          </w:p>
        </w:tc>
      </w:tr>
      <w:tr w:rsidR="0001537D" w:rsidRPr="00522D13" w14:paraId="347B4277" w14:textId="77777777" w:rsidTr="008616EA">
        <w:tblPrEx>
          <w:tblCellMar>
            <w:top w:w="45" w:type="dxa"/>
            <w:left w:w="106" w:type="dxa"/>
            <w:right w:w="66" w:type="dxa"/>
          </w:tblCellMar>
        </w:tblPrEx>
        <w:trPr>
          <w:gridAfter w:val="2"/>
          <w:wAfter w:w="657" w:type="dxa"/>
          <w:trHeight w:val="13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29E4" w14:textId="1845EEB5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F13B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Gholamreza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Nosrat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69BB" w14:textId="77777777" w:rsidR="0001537D" w:rsidRPr="00522D13" w:rsidRDefault="000A0804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Chairman of the Board of Directors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0A2B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Hashtgerd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Supplements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54BD" w14:textId="77777777" w:rsidR="0001537D" w:rsidRDefault="000A0804">
            <w:pPr>
              <w:ind w:left="2" w:right="2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of supplements, concentrate and feed for livestock and poultry - Pharmaceutical factories and feed for livestock and </w:t>
            </w:r>
          </w:p>
          <w:p w14:paraId="492BE84A" w14:textId="2C3F5CBF" w:rsidR="00AE1F2C" w:rsidRPr="00522D13" w:rsidRDefault="00AE1F2C">
            <w:pPr>
              <w:ind w:left="2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poultry - Integrated chain of egg production</w:t>
            </w:r>
          </w:p>
        </w:tc>
      </w:tr>
      <w:tr w:rsidR="0001537D" w:rsidRPr="00522D13" w14:paraId="456303CB" w14:textId="77777777" w:rsidTr="008616EA">
        <w:tblPrEx>
          <w:tblCellMar>
            <w:top w:w="45" w:type="dxa"/>
            <w:left w:w="106" w:type="dxa"/>
            <w:right w:w="66" w:type="dxa"/>
          </w:tblCellMar>
        </w:tblPrEx>
        <w:trPr>
          <w:gridAfter w:val="2"/>
          <w:wAfter w:w="657" w:type="dxa"/>
          <w:trHeight w:val="10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54C4" w14:textId="4DE34B54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B7E0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92 </w:t>
            </w:r>
            <w:proofErr w:type="spellStart"/>
            <w:r w:rsidRPr="00522D13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>Mohammadreza</w:t>
            </w:r>
            <w:proofErr w:type="spellEnd"/>
            <w:r w:rsidRPr="00522D13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7514C997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Khabiri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8F0E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Managing Director and Chairman of the Board of Directors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E6D2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Jawaneh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Khorasan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0537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of supplements, concentrate and feed for livestock and poultry and aquatic animals </w:t>
            </w:r>
          </w:p>
        </w:tc>
      </w:tr>
      <w:tr w:rsidR="0001537D" w:rsidRPr="00522D13" w14:paraId="1A37CE12" w14:textId="77777777" w:rsidTr="008616EA">
        <w:tblPrEx>
          <w:tblCellMar>
            <w:top w:w="45" w:type="dxa"/>
            <w:left w:w="106" w:type="dxa"/>
            <w:right w:w="66" w:type="dxa"/>
          </w:tblCellMar>
        </w:tblPrEx>
        <w:trPr>
          <w:gridAfter w:val="2"/>
          <w:wAfter w:w="657" w:type="dxa"/>
          <w:trHeight w:val="215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6368" w14:textId="23CDAA7D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4C65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Ali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Ghorbani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A0B3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Managing Director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D3FD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Sabamorgh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20E44609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Noavaran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Zanjan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98CA" w14:textId="77777777" w:rsidR="0001537D" w:rsidRPr="00522D13" w:rsidRDefault="000A0804">
            <w:pPr>
              <w:spacing w:after="1"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of supplements, concentrate and feed for livestock and poultry - Production of one-day-old chicks - Production of broiler chickens and turkeys - Slaughterhouse and final </w:t>
            </w:r>
          </w:p>
          <w:p w14:paraId="1E756F34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marking </w:t>
            </w:r>
          </w:p>
        </w:tc>
      </w:tr>
      <w:tr w:rsidR="0001537D" w:rsidRPr="00522D13" w14:paraId="1BA7D3A2" w14:textId="77777777" w:rsidTr="008616EA">
        <w:tblPrEx>
          <w:tblCellMar>
            <w:top w:w="45" w:type="dxa"/>
            <w:left w:w="106" w:type="dxa"/>
            <w:right w:w="66" w:type="dxa"/>
          </w:tblCellMar>
        </w:tblPrEx>
        <w:trPr>
          <w:gridAfter w:val="2"/>
          <w:wAfter w:w="657" w:type="dxa"/>
          <w:trHeight w:val="13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5A82" w14:textId="24123023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227D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Fermin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Amin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F983" w14:textId="77777777" w:rsidR="0001537D" w:rsidRPr="00522D13" w:rsidRDefault="000A0804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Chairman of the Board of Directors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0A35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Mahd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Amin Kian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5125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of supplements, concentrates and feed for livestock and poultry - Chicken meat production chain </w:t>
            </w:r>
          </w:p>
        </w:tc>
      </w:tr>
      <w:tr w:rsidR="0001537D" w:rsidRPr="00522D13" w14:paraId="624B6E56" w14:textId="77777777" w:rsidTr="008616EA">
        <w:tblPrEx>
          <w:tblCellMar>
            <w:top w:w="45" w:type="dxa"/>
            <w:left w:w="106" w:type="dxa"/>
            <w:right w:w="66" w:type="dxa"/>
          </w:tblCellMar>
        </w:tblPrEx>
        <w:trPr>
          <w:gridAfter w:val="2"/>
          <w:wAfter w:w="657" w:type="dxa"/>
          <w:trHeight w:val="10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A381" w14:textId="68CD876E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416F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Mohammad Reza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Hesamian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3AA7" w14:textId="77777777" w:rsidR="0001537D" w:rsidRPr="00522D13" w:rsidRDefault="000A0804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Chairman of the Board of Directors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1845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Kabileh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Shahreza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F5B9" w14:textId="77777777" w:rsidR="0001537D" w:rsidRPr="00522D13" w:rsidRDefault="000A0804">
            <w:pPr>
              <w:spacing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of supplements, concentrates and feed for livestock and poultry - </w:t>
            </w:r>
          </w:p>
          <w:p w14:paraId="5D7B67D6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Chicken meat production </w:t>
            </w:r>
          </w:p>
        </w:tc>
      </w:tr>
      <w:tr w:rsidR="0001537D" w:rsidRPr="00522D13" w14:paraId="5228E0DD" w14:textId="77777777" w:rsidTr="008616EA">
        <w:tblPrEx>
          <w:tblCellMar>
            <w:top w:w="45" w:type="dxa"/>
            <w:left w:w="106" w:type="dxa"/>
            <w:right w:w="66" w:type="dxa"/>
          </w:tblCellMar>
        </w:tblPrEx>
        <w:trPr>
          <w:gridAfter w:val="2"/>
          <w:wAfter w:w="657" w:type="dxa"/>
          <w:trHeight w:val="13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B1D0" w14:textId="2FD16333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2080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Kazem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Mousavi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Fakhr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A139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Member of the </w:t>
            </w:r>
          </w:p>
          <w:p w14:paraId="6E7AE690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Board of Directors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20DD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Salamat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Dan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Dezful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B68C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of supplements, concentrates and feed for livestock and poultry - Chicken meat production chain </w:t>
            </w:r>
          </w:p>
        </w:tc>
      </w:tr>
      <w:tr w:rsidR="0001537D" w:rsidRPr="00522D13" w14:paraId="44B886F7" w14:textId="77777777" w:rsidTr="008616EA">
        <w:tblPrEx>
          <w:tblCellMar>
            <w:top w:w="45" w:type="dxa"/>
            <w:left w:w="106" w:type="dxa"/>
            <w:right w:w="66" w:type="dxa"/>
          </w:tblCellMar>
        </w:tblPrEx>
        <w:trPr>
          <w:gridAfter w:val="2"/>
          <w:wAfter w:w="657" w:type="dxa"/>
          <w:trHeight w:val="13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6D7C" w14:textId="0ED76602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D071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Borhan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Mandami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40D6" w14:textId="77777777" w:rsidR="0001537D" w:rsidRPr="00522D13" w:rsidRDefault="000A0804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Chairman of the Board of Directors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3E03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Gharb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Daneh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E4FD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of supplements, concentrates and feed for livestock and poultry - Chicken meat production chain </w:t>
            </w:r>
          </w:p>
        </w:tc>
      </w:tr>
      <w:tr w:rsidR="0001537D" w:rsidRPr="00522D13" w14:paraId="6CD268BF" w14:textId="77777777" w:rsidTr="008616EA">
        <w:tblPrEx>
          <w:tblCellMar>
            <w:top w:w="45" w:type="dxa"/>
            <w:left w:w="106" w:type="dxa"/>
            <w:right w:w="66" w:type="dxa"/>
          </w:tblCellMar>
        </w:tblPrEx>
        <w:trPr>
          <w:gridAfter w:val="2"/>
          <w:wAfter w:w="657" w:type="dxa"/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8F63" w14:textId="78712354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CB1E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Rahman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Baghban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Rezvan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0502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DFAB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Rezvan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Daneh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04FD509B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Tabriz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079B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of supplements, concentrates and feed for livestock and poultry </w:t>
            </w:r>
          </w:p>
        </w:tc>
      </w:tr>
      <w:tr w:rsidR="0001537D" w:rsidRPr="00522D13" w14:paraId="579882D2" w14:textId="77777777" w:rsidTr="008616EA">
        <w:tblPrEx>
          <w:tblCellMar>
            <w:top w:w="45" w:type="dxa"/>
            <w:left w:w="106" w:type="dxa"/>
            <w:right w:w="66" w:type="dxa"/>
          </w:tblCellMar>
        </w:tblPrEx>
        <w:trPr>
          <w:gridAfter w:val="2"/>
          <w:wAfter w:w="657" w:type="dxa"/>
          <w:trHeight w:val="195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645E" w14:textId="27654E18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4318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Foroud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Yadollahi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9423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C0D4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Faradane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Holding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751C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of supplements, concentrates and feed for livestock and poultry and aquatic animals - Export of aquatic animal feed </w:t>
            </w:r>
          </w:p>
        </w:tc>
      </w:tr>
      <w:tr w:rsidR="0001537D" w:rsidRPr="00522D13" w14:paraId="3923CE1C" w14:textId="77777777" w:rsidTr="008616EA">
        <w:tblPrEx>
          <w:tblCellMar>
            <w:top w:w="45" w:type="dxa"/>
            <w:left w:w="106" w:type="dxa"/>
            <w:right w:w="66" w:type="dxa"/>
          </w:tblCellMar>
        </w:tblPrEx>
        <w:trPr>
          <w:gridAfter w:val="2"/>
          <w:wAfter w:w="657" w:type="dxa"/>
          <w:trHeight w:val="10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8F5A" w14:textId="7471BCDE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3A19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Amir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Miran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Amoli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B915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38F6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Miran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Production Group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2982" w14:textId="77777777" w:rsidR="0001537D" w:rsidRPr="00522D13" w:rsidRDefault="000A0804">
            <w:pPr>
              <w:spacing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of supplements, concentrates and feed for livestock and poultry - </w:t>
            </w:r>
          </w:p>
          <w:p w14:paraId="3BECE868" w14:textId="77777777" w:rsidR="0001537D" w:rsidRDefault="000A0804">
            <w:pPr>
              <w:ind w:left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Chicken meat production </w:t>
            </w:r>
          </w:p>
          <w:p w14:paraId="6FD42888" w14:textId="092177DA" w:rsidR="00AE1F2C" w:rsidRPr="00522D13" w:rsidRDefault="00AE1F2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chain in Mazandaran and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Golestan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provinces</w:t>
            </w:r>
          </w:p>
        </w:tc>
      </w:tr>
      <w:tr w:rsidR="0001537D" w:rsidRPr="00522D13" w14:paraId="2B849E70" w14:textId="77777777" w:rsidTr="008616EA">
        <w:tblPrEx>
          <w:tblCellMar>
            <w:top w:w="45" w:type="dxa"/>
            <w:left w:w="106" w:type="dxa"/>
            <w:right w:w="17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B719" w14:textId="4A677BCC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2647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Ehsan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Azizi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56B8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C461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Jahan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Saderat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Sina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3516C0E3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A3D9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Agricultural Products Trade </w:t>
            </w:r>
          </w:p>
        </w:tc>
      </w:tr>
      <w:tr w:rsidR="0001537D" w:rsidRPr="00522D13" w14:paraId="3839381D" w14:textId="77777777" w:rsidTr="008616EA">
        <w:tblPrEx>
          <w:tblCellMar>
            <w:top w:w="45" w:type="dxa"/>
            <w:left w:w="106" w:type="dxa"/>
            <w:right w:w="17" w:type="dxa"/>
          </w:tblCellMar>
        </w:tblPrEx>
        <w:trPr>
          <w:gridAfter w:val="2"/>
          <w:wAfter w:w="657" w:type="dxa"/>
          <w:trHeight w:val="16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0A07" w14:textId="7F05115B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7221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Younes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Jaele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2FAF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Managing Director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224B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Shirin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Asal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Food Industries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694C" w14:textId="77777777" w:rsidR="0001537D" w:rsidRPr="00522D13" w:rsidRDefault="000A0804">
            <w:pPr>
              <w:ind w:left="2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of biscuits, wafers, chocolate, chewing gum,  pastille, crackers, cocoa products, cocoa powder, cocoa butter, cocoa paste, coffee powder </w:t>
            </w:r>
          </w:p>
        </w:tc>
      </w:tr>
      <w:tr w:rsidR="0001537D" w:rsidRPr="00522D13" w14:paraId="6140447D" w14:textId="77777777" w:rsidTr="008616EA">
        <w:tblPrEx>
          <w:tblCellMar>
            <w:top w:w="45" w:type="dxa"/>
            <w:left w:w="106" w:type="dxa"/>
            <w:right w:w="17" w:type="dxa"/>
          </w:tblCellMar>
        </w:tblPrEx>
        <w:trPr>
          <w:gridAfter w:val="2"/>
          <w:wAfter w:w="657" w:type="dxa"/>
          <w:trHeight w:val="6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9086" w14:textId="0077BE82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22F2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Jamshid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Barzegar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7595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Managing Director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9C8A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Beton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Kaveh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Azerbaijan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1194" w14:textId="77777777" w:rsidR="0001537D" w:rsidRPr="00522D13" w:rsidRDefault="000A0804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Vice President of the Chamber of Commerce </w:t>
            </w:r>
          </w:p>
        </w:tc>
      </w:tr>
      <w:tr w:rsidR="0001537D" w:rsidRPr="00522D13" w14:paraId="1ED88C55" w14:textId="77777777" w:rsidTr="008616EA">
        <w:tblPrEx>
          <w:tblCellMar>
            <w:top w:w="45" w:type="dxa"/>
            <w:left w:w="106" w:type="dxa"/>
            <w:right w:w="17" w:type="dxa"/>
          </w:tblCellMar>
        </w:tblPrEx>
        <w:trPr>
          <w:gridAfter w:val="2"/>
          <w:wAfter w:w="657" w:type="dxa"/>
          <w:trHeight w:val="2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548F" w14:textId="0CD42AD1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FA65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Masoud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Banabian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C5B0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Managing Director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D857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Azar Gelatin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4E8F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of gelatin </w:t>
            </w:r>
          </w:p>
        </w:tc>
      </w:tr>
      <w:tr w:rsidR="0001537D" w:rsidRPr="00522D13" w14:paraId="2824F1C4" w14:textId="77777777" w:rsidTr="008616EA">
        <w:tblPrEx>
          <w:tblCellMar>
            <w:top w:w="45" w:type="dxa"/>
            <w:left w:w="106" w:type="dxa"/>
            <w:right w:w="17" w:type="dxa"/>
          </w:tblCellMar>
        </w:tblPrEx>
        <w:trPr>
          <w:gridAfter w:val="2"/>
          <w:wAfter w:w="657" w:type="dxa"/>
          <w:trHeight w:val="216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5E2F" w14:textId="427B4023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31F3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Reza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Jafari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214D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Managing Director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61A2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Pamin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Food </w:t>
            </w:r>
          </w:p>
          <w:p w14:paraId="23FF7BD0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Industries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AD10" w14:textId="77777777" w:rsidR="0001537D" w:rsidRPr="00522D13" w:rsidRDefault="000A0804">
            <w:pPr>
              <w:ind w:left="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of egg powder and liquid, separated into yolk and white and whole powder, types of dough for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yufka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pizza, baklava, sweets, and types of Turkish delight, chicken and meat extract </w:t>
            </w:r>
          </w:p>
        </w:tc>
      </w:tr>
      <w:tr w:rsidR="0001537D" w:rsidRPr="00522D13" w14:paraId="172B9078" w14:textId="77777777" w:rsidTr="008616EA">
        <w:tblPrEx>
          <w:tblCellMar>
            <w:top w:w="45" w:type="dxa"/>
            <w:left w:w="106" w:type="dxa"/>
            <w:right w:w="17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B376" w14:textId="0D584424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85BD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Seyed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Yousef Hosseini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95A1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Managing Director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FF87" w14:textId="77777777" w:rsidR="0001537D" w:rsidRPr="00522D13" w:rsidRDefault="000A0804">
            <w:pPr>
              <w:ind w:left="2" w:righ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Khosh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-e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Azarbaijan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C72B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Agricultural Products and Dried Fruits </w:t>
            </w:r>
          </w:p>
        </w:tc>
      </w:tr>
      <w:tr w:rsidR="0001537D" w:rsidRPr="00522D13" w14:paraId="3BB3B66A" w14:textId="77777777" w:rsidTr="008616EA">
        <w:tblPrEx>
          <w:tblCellMar>
            <w:top w:w="45" w:type="dxa"/>
            <w:left w:w="106" w:type="dxa"/>
            <w:right w:w="17" w:type="dxa"/>
          </w:tblCellMar>
        </w:tblPrEx>
        <w:trPr>
          <w:gridAfter w:val="2"/>
          <w:wAfter w:w="657" w:type="dxa"/>
          <w:trHeight w:val="10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08E2" w14:textId="0E3AC48A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B645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Bashir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Jafari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4BC2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Managing Director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3163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Fund for the </w:t>
            </w:r>
          </w:p>
          <w:p w14:paraId="5BBA699F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Support of </w:t>
            </w:r>
          </w:p>
          <w:p w14:paraId="1972DD9E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Agricultural </w:t>
            </w:r>
          </w:p>
          <w:p w14:paraId="66ACBC9B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67B8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Agricultural Sector </w:t>
            </w:r>
          </w:p>
        </w:tc>
      </w:tr>
      <w:tr w:rsidR="0001537D" w:rsidRPr="00522D13" w14:paraId="2CDB5409" w14:textId="77777777" w:rsidTr="008616EA">
        <w:tblPrEx>
          <w:tblCellMar>
            <w:top w:w="45" w:type="dxa"/>
            <w:left w:w="106" w:type="dxa"/>
            <w:right w:w="17" w:type="dxa"/>
          </w:tblCellMar>
        </w:tblPrEx>
        <w:trPr>
          <w:gridAfter w:val="2"/>
          <w:wAfter w:w="657" w:type="dxa"/>
          <w:trHeight w:val="10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DFAA" w14:textId="7F92A318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70D3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Ali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Salek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Nejat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1011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Managing Director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259A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Anata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Food Industries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8573" w14:textId="77777777" w:rsidR="0001537D" w:rsidRPr="00522D13" w:rsidRDefault="000A0804">
            <w:pPr>
              <w:ind w:left="2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of biscuits, cakes, sweets and chocolate, chewing gum, fruit juice </w:t>
            </w:r>
          </w:p>
        </w:tc>
      </w:tr>
      <w:tr w:rsidR="0001537D" w:rsidRPr="00522D13" w14:paraId="4FE89792" w14:textId="77777777" w:rsidTr="008616EA">
        <w:tblPrEx>
          <w:tblCellMar>
            <w:top w:w="45" w:type="dxa"/>
            <w:left w:w="106" w:type="dxa"/>
            <w:right w:w="17" w:type="dxa"/>
          </w:tblCellMar>
        </w:tblPrEx>
        <w:trPr>
          <w:gridAfter w:val="2"/>
          <w:wAfter w:w="657" w:type="dxa"/>
          <w:trHeight w:val="10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AD24" w14:textId="3787BC11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300B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Mahmoud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Ebrahimi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FA79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Managing Director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E40E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Aras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Tarla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Amir + Aras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Tarla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Amin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965F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Performing all services and activities of greenhouse production using hydroponic methods </w:t>
            </w:r>
          </w:p>
        </w:tc>
      </w:tr>
      <w:tr w:rsidR="0001537D" w:rsidRPr="00522D13" w14:paraId="606E2A7B" w14:textId="77777777" w:rsidTr="008616EA">
        <w:tblPrEx>
          <w:tblCellMar>
            <w:top w:w="45" w:type="dxa"/>
            <w:left w:w="106" w:type="dxa"/>
            <w:right w:w="17" w:type="dxa"/>
          </w:tblCellMar>
        </w:tblPrEx>
        <w:trPr>
          <w:gridAfter w:val="2"/>
          <w:wAfter w:w="657" w:type="dxa"/>
          <w:trHeight w:val="10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ACCF" w14:textId="6D46A4D3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42D6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Parviz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Buyuk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EA14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CF0B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Dadash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BaradarShoniz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A14C" w14:textId="77777777" w:rsidR="0001537D" w:rsidRPr="00522D13" w:rsidRDefault="000A0804">
            <w:pPr>
              <w:spacing w:line="239" w:lineRule="auto"/>
              <w:ind w:left="2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of biscuits, cakes, sweets and chocolate, chewing gum, </w:t>
            </w:r>
          </w:p>
          <w:p w14:paraId="6950EBAD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juice </w:t>
            </w:r>
          </w:p>
        </w:tc>
      </w:tr>
      <w:tr w:rsidR="0001537D" w:rsidRPr="00522D13" w14:paraId="1672F77F" w14:textId="77777777" w:rsidTr="008616EA">
        <w:tblPrEx>
          <w:tblCellMar>
            <w:top w:w="45" w:type="dxa"/>
            <w:left w:w="106" w:type="dxa"/>
            <w:right w:w="17" w:type="dxa"/>
          </w:tblCellMar>
        </w:tblPrEx>
        <w:trPr>
          <w:gridAfter w:val="2"/>
          <w:wAfter w:w="657" w:type="dxa"/>
          <w:trHeight w:val="10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9A54" w14:textId="4A2E2BE3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8D0F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Rasoul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Buyuk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8516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9AF2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Dadash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BaradarAydin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1CB7" w14:textId="77777777" w:rsidR="0001537D" w:rsidRPr="00522D13" w:rsidRDefault="000A0804">
            <w:pPr>
              <w:spacing w:line="239" w:lineRule="auto"/>
              <w:ind w:left="2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of biscuits, cakes, sweets and chocolate, chewing gum, </w:t>
            </w:r>
          </w:p>
          <w:p w14:paraId="20667A6A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juice </w:t>
            </w:r>
          </w:p>
        </w:tc>
      </w:tr>
      <w:tr w:rsidR="0001537D" w:rsidRPr="00522D13" w14:paraId="6465F16D" w14:textId="77777777" w:rsidTr="008616EA">
        <w:tblPrEx>
          <w:tblCellMar>
            <w:top w:w="45" w:type="dxa"/>
            <w:left w:w="106" w:type="dxa"/>
            <w:right w:w="17" w:type="dxa"/>
          </w:tblCellMar>
        </w:tblPrEx>
        <w:trPr>
          <w:gridAfter w:val="2"/>
          <w:wAfter w:w="657" w:type="dxa"/>
          <w:trHeight w:val="8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8573" w14:textId="68567968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5D19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Hassan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Ghalichebaf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Vosoughi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7D7F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3CE4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Ilkin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Raisins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C2CE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Dried Fruits, Nuts, </w:t>
            </w:r>
          </w:p>
          <w:p w14:paraId="038239B9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Concentrates, Jams, Tea, </w:t>
            </w:r>
          </w:p>
          <w:p w14:paraId="35ED1C5D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Paste, Chips and Dates </w:t>
            </w:r>
          </w:p>
        </w:tc>
      </w:tr>
      <w:tr w:rsidR="0001537D" w:rsidRPr="00522D13" w14:paraId="00EFFC3A" w14:textId="77777777" w:rsidTr="008616EA">
        <w:tblPrEx>
          <w:tblCellMar>
            <w:top w:w="45" w:type="dxa"/>
            <w:left w:w="106" w:type="dxa"/>
            <w:right w:w="17" w:type="dxa"/>
          </w:tblCellMar>
        </w:tblPrEx>
        <w:trPr>
          <w:gridAfter w:val="2"/>
          <w:wAfter w:w="657" w:type="dxa"/>
          <w:trHeight w:val="28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D40A" w14:textId="587C71BB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5D9F" w14:textId="7F804E4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Mohammad Reza </w:t>
            </w:r>
            <w:proofErr w:type="spellStart"/>
            <w:r w:rsidR="00AE1F2C"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Tabibi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7C5F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19A9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Shokoh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Bonab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0159" w14:textId="77777777" w:rsidR="0001537D" w:rsidRDefault="000A0804">
            <w:pPr>
              <w:ind w:left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Agricultural Products and </w:t>
            </w:r>
          </w:p>
          <w:p w14:paraId="6C83375E" w14:textId="5D34F558" w:rsidR="00AE1F2C" w:rsidRPr="00522D13" w:rsidRDefault="00AE1F2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Dried Fruits</w:t>
            </w:r>
          </w:p>
        </w:tc>
      </w:tr>
      <w:tr w:rsidR="0001537D" w:rsidRPr="00522D13" w14:paraId="4CA29013" w14:textId="77777777" w:rsidTr="008616EA">
        <w:tblPrEx>
          <w:tblCellMar>
            <w:top w:w="47" w:type="dxa"/>
            <w:left w:w="106" w:type="dxa"/>
            <w:right w:w="17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F1ED" w14:textId="392402CD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1186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Touraj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Joudi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2868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F8BF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Golshahd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Azar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Kandou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7E7E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Honey Bee-Honey Sauce </w:t>
            </w:r>
          </w:p>
        </w:tc>
      </w:tr>
      <w:tr w:rsidR="0001537D" w:rsidRPr="00522D13" w14:paraId="2E38FF38" w14:textId="77777777" w:rsidTr="008616EA">
        <w:tblPrEx>
          <w:tblCellMar>
            <w:top w:w="47" w:type="dxa"/>
            <w:left w:w="106" w:type="dxa"/>
            <w:right w:w="17" w:type="dxa"/>
          </w:tblCellMar>
        </w:tblPrEx>
        <w:trPr>
          <w:gridAfter w:val="2"/>
          <w:wAfter w:w="657" w:type="dxa"/>
          <w:trHeight w:val="10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FCC0" w14:textId="358C5395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0F0A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Ahmad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Soleimanzadeh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E2CC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A917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Ham Food </w:t>
            </w:r>
          </w:p>
          <w:p w14:paraId="31CBB04C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Industries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1E63" w14:textId="77777777" w:rsidR="0001537D" w:rsidRPr="00522D13" w:rsidRDefault="000A0804">
            <w:pPr>
              <w:spacing w:line="239" w:lineRule="auto"/>
              <w:ind w:left="2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of cakes, biscuits, wafers, nut toffee, regular toffee, and </w:t>
            </w:r>
          </w:p>
          <w:p w14:paraId="5395A071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chocolate </w:t>
            </w:r>
          </w:p>
        </w:tc>
      </w:tr>
      <w:tr w:rsidR="0001537D" w:rsidRPr="00522D13" w14:paraId="6136B48A" w14:textId="77777777" w:rsidTr="008616EA">
        <w:tblPrEx>
          <w:tblCellMar>
            <w:top w:w="47" w:type="dxa"/>
            <w:left w:w="106" w:type="dxa"/>
            <w:right w:w="17" w:type="dxa"/>
          </w:tblCellMar>
        </w:tblPrEx>
        <w:trPr>
          <w:gridAfter w:val="2"/>
          <w:wAfter w:w="657" w:type="dxa"/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DDF6" w14:textId="636F3E30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FF4F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Karim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Nazari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Sadr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447B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E0CC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Azarnan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Nazari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E233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Producer of cakes, layer cakes, donuts, cookies and Wafer </w:t>
            </w:r>
          </w:p>
        </w:tc>
      </w:tr>
      <w:tr w:rsidR="0001537D" w:rsidRPr="00522D13" w14:paraId="2875AA35" w14:textId="77777777" w:rsidTr="008616EA">
        <w:tblPrEx>
          <w:tblCellMar>
            <w:top w:w="47" w:type="dxa"/>
            <w:left w:w="106" w:type="dxa"/>
            <w:right w:w="17" w:type="dxa"/>
          </w:tblCellMar>
        </w:tblPrEx>
        <w:trPr>
          <w:gridAfter w:val="2"/>
          <w:wAfter w:w="657" w:type="dxa"/>
          <w:trHeight w:val="16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EF33" w14:textId="3DB1A715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1B91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Jalil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Vatan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Doost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71AD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Managing Director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D82F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Shirin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Vatan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Food Industries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50DA" w14:textId="77777777" w:rsidR="0001537D" w:rsidRPr="00522D13" w:rsidRDefault="000A0804">
            <w:pPr>
              <w:spacing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of chocolate,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pashmak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, toffee, wafer, petit-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beurre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pretzels, mother biscuits, puffy top, top cake, nut cakes ... </w:t>
            </w:r>
          </w:p>
          <w:p w14:paraId="5D448380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1537D" w:rsidRPr="00522D13" w14:paraId="72008807" w14:textId="77777777" w:rsidTr="008616EA">
        <w:tblPrEx>
          <w:tblCellMar>
            <w:top w:w="47" w:type="dxa"/>
            <w:left w:w="106" w:type="dxa"/>
            <w:right w:w="17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6B86" w14:textId="63639CD4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DD53" w14:textId="77777777" w:rsidR="0001537D" w:rsidRPr="00522D13" w:rsidRDefault="000A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Mohammad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Sobh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Rast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BDB3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Managing Director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624D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Nakhl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Sabz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Sobh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21DB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Agricultural Products and Dried Fruits </w:t>
            </w:r>
          </w:p>
        </w:tc>
      </w:tr>
      <w:tr w:rsidR="0001537D" w:rsidRPr="00522D13" w14:paraId="574E2ECE" w14:textId="77777777" w:rsidTr="008616EA">
        <w:tblPrEx>
          <w:tblCellMar>
            <w:top w:w="47" w:type="dxa"/>
            <w:left w:w="106" w:type="dxa"/>
            <w:right w:w="17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5A99" w14:textId="7F8466CD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6257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Heydar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Sabrpour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9DBE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Managing Director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3858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Nakhl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Sard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Sahand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7C43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Dried Fruits-Dates </w:t>
            </w:r>
          </w:p>
          <w:p w14:paraId="75F1C637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1537D" w:rsidRPr="00522D13" w14:paraId="080C219F" w14:textId="77777777" w:rsidTr="008616EA">
        <w:tblPrEx>
          <w:tblCellMar>
            <w:top w:w="47" w:type="dxa"/>
            <w:left w:w="106" w:type="dxa"/>
            <w:right w:w="17" w:type="dxa"/>
          </w:tblCellMar>
        </w:tblPrEx>
        <w:trPr>
          <w:gridAfter w:val="2"/>
          <w:wAfter w:w="657" w:type="dxa"/>
          <w:trHeight w:val="26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745E" w14:textId="1568B4FF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2AB2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Majid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Abbaspour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9B8D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Managing Director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1C21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Abbaspour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Food </w:t>
            </w:r>
          </w:p>
          <w:p w14:paraId="5FE908C2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Industries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F477" w14:textId="77777777" w:rsidR="0001537D" w:rsidRPr="00522D13" w:rsidRDefault="000A0804">
            <w:pPr>
              <w:ind w:left="2"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of all kinds of candy - all kinds of chewing gum - all kinds of biscuits - all kinds of wafers - all kinds of cakes - all kinds of toffee - all kinds of crackers - - cocoa products - cocoa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dragees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ready and packaged jelly - all kinds of bulk products based on rice and wheat </w:t>
            </w:r>
          </w:p>
        </w:tc>
      </w:tr>
      <w:tr w:rsidR="0001537D" w:rsidRPr="00522D13" w14:paraId="27633EEF" w14:textId="77777777" w:rsidTr="008616EA">
        <w:tblPrEx>
          <w:tblCellMar>
            <w:top w:w="47" w:type="dxa"/>
            <w:left w:w="106" w:type="dxa"/>
            <w:right w:w="17" w:type="dxa"/>
          </w:tblCellMar>
        </w:tblPrEx>
        <w:trPr>
          <w:gridAfter w:val="2"/>
          <w:wAfter w:w="657" w:type="dxa"/>
          <w:trHeight w:val="16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8091" w14:textId="6CF44B1D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102B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Mehdi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Tavakoli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2520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Managing Director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1EDC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Shokoh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Shad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Shanjan-i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Soda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967E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of all kinds of cocoa products, candy, toffee, mint tablets, cocoa cream, breakfast chocolate,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dragees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Smarties, coconut products </w:t>
            </w:r>
          </w:p>
        </w:tc>
      </w:tr>
      <w:tr w:rsidR="0001537D" w:rsidRPr="00522D13" w14:paraId="50A5838B" w14:textId="77777777" w:rsidTr="008616EA">
        <w:tblPrEx>
          <w:tblCellMar>
            <w:top w:w="47" w:type="dxa"/>
            <w:left w:w="106" w:type="dxa"/>
            <w:right w:w="17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2487" w14:textId="72F28561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1062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Gholamali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Qavidel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4210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Managing Director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3E13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Behdaneh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Dasht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Naz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25B6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Food Industries </w:t>
            </w:r>
          </w:p>
        </w:tc>
      </w:tr>
      <w:tr w:rsidR="0001537D" w:rsidRPr="00522D13" w14:paraId="580C7201" w14:textId="77777777" w:rsidTr="008616EA">
        <w:tblPrEx>
          <w:tblCellMar>
            <w:top w:w="47" w:type="dxa"/>
            <w:left w:w="106" w:type="dxa"/>
            <w:right w:w="17" w:type="dxa"/>
          </w:tblCellMar>
        </w:tblPrEx>
        <w:trPr>
          <w:gridAfter w:val="2"/>
          <w:wAfter w:w="657" w:type="dxa"/>
          <w:trHeight w:val="8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4FD2" w14:textId="5CF3BF2A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33CF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Hossein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Mahdavi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643D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Managing Director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626A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Azar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Tak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Bonab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1F5A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Grains-Dried Fruits and </w:t>
            </w:r>
          </w:p>
          <w:p w14:paraId="142484EF" w14:textId="77777777" w:rsidR="0001537D" w:rsidRPr="00522D13" w:rsidRDefault="000A08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Agricultural Products Packaging </w:t>
            </w:r>
          </w:p>
        </w:tc>
      </w:tr>
      <w:tr w:rsidR="0001537D" w:rsidRPr="00522D13" w14:paraId="10C26CF4" w14:textId="77777777" w:rsidTr="008616EA">
        <w:tblPrEx>
          <w:tblCellMar>
            <w:top w:w="46" w:type="dxa"/>
            <w:left w:w="29" w:type="dxa"/>
            <w:right w:w="64" w:type="dxa"/>
          </w:tblCellMar>
        </w:tblPrEx>
        <w:trPr>
          <w:gridAfter w:val="2"/>
          <w:wAfter w:w="657" w:type="dxa"/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A6DC" w14:textId="3E8027E4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4B26" w14:textId="77777777" w:rsidR="0001537D" w:rsidRPr="00522D13" w:rsidRDefault="000A0804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Mehdi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Shojaei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A2C8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B26A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Aran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Zino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Mahan 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6B98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and trading of various vegetable oils, especially olive oil </w:t>
            </w:r>
          </w:p>
        </w:tc>
      </w:tr>
      <w:tr w:rsidR="0001537D" w:rsidRPr="00522D13" w14:paraId="38FD5253" w14:textId="77777777" w:rsidTr="008616EA">
        <w:tblPrEx>
          <w:tblCellMar>
            <w:top w:w="46" w:type="dxa"/>
            <w:left w:w="29" w:type="dxa"/>
            <w:right w:w="64" w:type="dxa"/>
          </w:tblCellMar>
        </w:tblPrEx>
        <w:trPr>
          <w:gridAfter w:val="2"/>
          <w:wAfter w:w="657" w:type="dxa"/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921A" w14:textId="558731D7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B189" w14:textId="77777777" w:rsidR="0001537D" w:rsidRPr="00522D13" w:rsidRDefault="000A0804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Amir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Qeshmi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9031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5CD9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Aran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Zino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Mahan 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E1BF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and trading of various vegetable oils, especially olive oil </w:t>
            </w:r>
          </w:p>
        </w:tc>
      </w:tr>
      <w:tr w:rsidR="0001537D" w:rsidRPr="00522D13" w14:paraId="1168C6F0" w14:textId="77777777" w:rsidTr="008616EA">
        <w:tblPrEx>
          <w:tblCellMar>
            <w:top w:w="46" w:type="dxa"/>
            <w:left w:w="29" w:type="dxa"/>
            <w:right w:w="64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1065" w14:textId="3E8FE10B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CF28" w14:textId="77777777" w:rsidR="0001537D" w:rsidRPr="00522D13" w:rsidRDefault="000A0804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Narges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Yadolahi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60A0EA8D" w14:textId="77777777" w:rsidR="0001537D" w:rsidRPr="00522D13" w:rsidRDefault="000A0804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Movahed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05D5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Board Member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715A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Paya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Vaccine </w:t>
            </w:r>
          </w:p>
          <w:p w14:paraId="38F073A5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Tavana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54A2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of poultry vaccines </w:t>
            </w:r>
          </w:p>
        </w:tc>
      </w:tr>
      <w:tr w:rsidR="0001537D" w:rsidRPr="00522D13" w14:paraId="30D8D865" w14:textId="77777777" w:rsidTr="008616EA">
        <w:tblPrEx>
          <w:tblCellMar>
            <w:top w:w="46" w:type="dxa"/>
            <w:left w:w="29" w:type="dxa"/>
            <w:right w:w="64" w:type="dxa"/>
          </w:tblCellMar>
        </w:tblPrEx>
        <w:trPr>
          <w:gridAfter w:val="2"/>
          <w:wAfter w:w="657" w:type="dxa"/>
          <w:trHeight w:val="10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90DE" w14:textId="30B937F7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90E0" w14:textId="77777777" w:rsidR="0001537D" w:rsidRPr="00522D13" w:rsidRDefault="000A0804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Arsalan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Ghasemi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E7DF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Head of the </w:t>
            </w:r>
          </w:p>
          <w:p w14:paraId="4CCC31A6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Agricultural </w:t>
            </w:r>
          </w:p>
          <w:p w14:paraId="50998CC3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Commission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FE6A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Iranian </w:t>
            </w:r>
          </w:p>
          <w:p w14:paraId="5361FFB9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Cooperatives </w:t>
            </w:r>
          </w:p>
          <w:p w14:paraId="719C4687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Chamber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9F95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import and export of fisheries, aquatic animals, fruits, dried fruits and food industries </w:t>
            </w:r>
          </w:p>
        </w:tc>
      </w:tr>
      <w:tr w:rsidR="0001537D" w:rsidRPr="00522D13" w14:paraId="7A365F21" w14:textId="77777777" w:rsidTr="008616EA">
        <w:tblPrEx>
          <w:tblCellMar>
            <w:top w:w="46" w:type="dxa"/>
            <w:left w:w="29" w:type="dxa"/>
            <w:right w:w="64" w:type="dxa"/>
          </w:tblCellMar>
        </w:tblPrEx>
        <w:trPr>
          <w:gridAfter w:val="2"/>
          <w:wAfter w:w="657" w:type="dxa"/>
          <w:trHeight w:val="8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5630" w14:textId="4CA4D7D2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2B75" w14:textId="77777777" w:rsidR="0001537D" w:rsidRPr="00522D13" w:rsidRDefault="000A0804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Mehdi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Masoudi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EDF0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Secretary of the </w:t>
            </w:r>
          </w:p>
          <w:p w14:paraId="2750E023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Agricultural </w:t>
            </w:r>
          </w:p>
          <w:p w14:paraId="64B37149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Commission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DDCD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Iranian </w:t>
            </w:r>
          </w:p>
          <w:p w14:paraId="5602EAF8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Cooperatives </w:t>
            </w:r>
          </w:p>
          <w:p w14:paraId="48FD22B4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Chamber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41D6" w14:textId="77777777" w:rsidR="0001537D" w:rsidRPr="00522D13" w:rsidRDefault="000A0804">
            <w:pPr>
              <w:spacing w:line="239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of animal and poultry feed </w:t>
            </w:r>
          </w:p>
          <w:p w14:paraId="73CF7E8A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1537D" w:rsidRPr="00522D13" w14:paraId="4908B04D" w14:textId="77777777" w:rsidTr="008616EA">
        <w:tblPrEx>
          <w:tblCellMar>
            <w:top w:w="46" w:type="dxa"/>
            <w:left w:w="29" w:type="dxa"/>
            <w:right w:w="64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5D84" w14:textId="6AF86C00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536B" w14:textId="77777777" w:rsidR="0001537D" w:rsidRPr="00522D13" w:rsidRDefault="000A0804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Javad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Azad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E7C5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Chairman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3760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National Livestock Union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2A4D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Livestock and Meat Trade </w:t>
            </w:r>
          </w:p>
        </w:tc>
      </w:tr>
      <w:tr w:rsidR="0001537D" w:rsidRPr="00522D13" w14:paraId="072CE4BC" w14:textId="77777777" w:rsidTr="008616EA">
        <w:tblPrEx>
          <w:tblCellMar>
            <w:top w:w="46" w:type="dxa"/>
            <w:left w:w="29" w:type="dxa"/>
            <w:right w:w="64" w:type="dxa"/>
          </w:tblCellMar>
        </w:tblPrEx>
        <w:trPr>
          <w:gridAfter w:val="2"/>
          <w:wAfter w:w="657" w:type="dxa"/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5C20" w14:textId="57543E99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35E2" w14:textId="77777777" w:rsidR="0001537D" w:rsidRPr="00522D13" w:rsidRDefault="000A0804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Mahmoud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Sadeghi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3D0ED520" w14:textId="77777777" w:rsidR="0001537D" w:rsidRPr="00522D13" w:rsidRDefault="000A0804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Afjeh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0509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375C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Iranian Pistachio </w:t>
            </w:r>
          </w:p>
          <w:p w14:paraId="0C199F77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Cooperatives Union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3FF1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export of pistachios and dried fruits </w:t>
            </w:r>
          </w:p>
        </w:tc>
      </w:tr>
      <w:tr w:rsidR="0001537D" w:rsidRPr="00522D13" w14:paraId="7330C63E" w14:textId="77777777" w:rsidTr="008616EA">
        <w:tblPrEx>
          <w:tblCellMar>
            <w:top w:w="46" w:type="dxa"/>
            <w:left w:w="29" w:type="dxa"/>
            <w:right w:w="64" w:type="dxa"/>
          </w:tblCellMar>
        </w:tblPrEx>
        <w:trPr>
          <w:gridAfter w:val="2"/>
          <w:wAfter w:w="657" w:type="dxa"/>
          <w:trHeight w:val="54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AE27" w14:textId="55F2647F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EE4C" w14:textId="77777777" w:rsidR="0001537D" w:rsidRPr="00522D13" w:rsidRDefault="000A0804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Ali Ehsan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Zafari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DB88" w14:textId="77777777" w:rsidR="0001537D" w:rsidRPr="00522D13" w:rsidRDefault="000A0804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Chairman of the Board of Directors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EF68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Iranian Dairy </w:t>
            </w:r>
          </w:p>
          <w:p w14:paraId="4D61647D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Products Union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E50E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Dairy Products Trade </w:t>
            </w:r>
          </w:p>
          <w:p w14:paraId="69581529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1537D" w:rsidRPr="00522D13" w14:paraId="044FDE74" w14:textId="77777777" w:rsidTr="008616EA">
        <w:tblPrEx>
          <w:tblCellMar>
            <w:top w:w="46" w:type="dxa"/>
            <w:left w:w="29" w:type="dxa"/>
            <w:right w:w="64" w:type="dxa"/>
          </w:tblCellMar>
        </w:tblPrEx>
        <w:trPr>
          <w:gridAfter w:val="2"/>
          <w:wAfter w:w="657" w:type="dxa"/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3E7F" w14:textId="4F065213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5F48" w14:textId="77777777" w:rsidR="0001537D" w:rsidRPr="00522D13" w:rsidRDefault="000A0804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Masoud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Rasouli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427F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C6FE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National Meat and </w:t>
            </w:r>
          </w:p>
          <w:p w14:paraId="61CDFBB4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Protein Industry Association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04EE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Meat and Protein Trade </w:t>
            </w:r>
          </w:p>
        </w:tc>
      </w:tr>
      <w:tr w:rsidR="0001537D" w:rsidRPr="00522D13" w14:paraId="1AA0469F" w14:textId="77777777" w:rsidTr="008616EA">
        <w:tblPrEx>
          <w:tblCellMar>
            <w:top w:w="46" w:type="dxa"/>
            <w:left w:w="29" w:type="dxa"/>
            <w:right w:w="64" w:type="dxa"/>
          </w:tblCellMar>
        </w:tblPrEx>
        <w:trPr>
          <w:gridAfter w:val="2"/>
          <w:wAfter w:w="657" w:type="dxa"/>
          <w:trHeight w:val="13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C044" w14:textId="408778FF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A60D" w14:textId="77777777" w:rsidR="0001537D" w:rsidRPr="00522D13" w:rsidRDefault="000A0804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Dr.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Eshaghi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2727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Head of the Institute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C242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Razi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Vaccine and </w:t>
            </w:r>
          </w:p>
          <w:p w14:paraId="55433591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Serum Research </w:t>
            </w:r>
          </w:p>
          <w:p w14:paraId="0E6AE27B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Institute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4441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Technology Transfer, </w:t>
            </w:r>
          </w:p>
          <w:p w14:paraId="6E6A3499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Research, Production and </w:t>
            </w:r>
          </w:p>
          <w:p w14:paraId="7B70BA41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Control of Biological </w:t>
            </w:r>
          </w:p>
          <w:p w14:paraId="2EA64660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Products, Export of </w:t>
            </w:r>
          </w:p>
          <w:p w14:paraId="3BE6A6F8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Biological Products  </w:t>
            </w:r>
          </w:p>
        </w:tc>
      </w:tr>
      <w:tr w:rsidR="0001537D" w:rsidRPr="00522D13" w14:paraId="447B5651" w14:textId="77777777" w:rsidTr="008616EA">
        <w:tblPrEx>
          <w:tblCellMar>
            <w:top w:w="46" w:type="dxa"/>
            <w:left w:w="29" w:type="dxa"/>
            <w:right w:w="64" w:type="dxa"/>
          </w:tblCellMar>
        </w:tblPrEx>
        <w:trPr>
          <w:gridAfter w:val="2"/>
          <w:wAfter w:w="657" w:type="dxa"/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0307" w14:textId="28399D2A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DF09" w14:textId="77777777" w:rsidR="0001537D" w:rsidRPr="00522D13" w:rsidRDefault="000A0804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Mojtaba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Ale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3EA6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531B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Union of Livestock </w:t>
            </w:r>
          </w:p>
          <w:p w14:paraId="73FAE142" w14:textId="19BDC711" w:rsidR="0001537D" w:rsidRPr="00522D13" w:rsidRDefault="000A0804" w:rsidP="00B92F18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Cooperatives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2815" w14:textId="1ED25D53" w:rsidR="0001537D" w:rsidRPr="00522D13" w:rsidRDefault="000A0804" w:rsidP="00B92F18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Livestock industry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develope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1537D" w:rsidRPr="00522D13" w14:paraId="7F6762CD" w14:textId="77777777" w:rsidTr="008616EA">
        <w:tblPrEx>
          <w:tblCellMar>
            <w:top w:w="46" w:type="dxa"/>
            <w:left w:w="29" w:type="dxa"/>
            <w:right w:w="64" w:type="dxa"/>
          </w:tblCellMar>
        </w:tblPrEx>
        <w:trPr>
          <w:gridAfter w:val="2"/>
          <w:wAfter w:w="657" w:type="dxa"/>
          <w:trHeight w:val="54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2D1B" w14:textId="454F1585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3835" w14:textId="77777777" w:rsidR="0001537D" w:rsidRPr="00522D13" w:rsidRDefault="000A0804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Mphammad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moradi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031A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B89C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Zarjan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Alborz </w:t>
            </w:r>
          </w:p>
          <w:p w14:paraId="79F53367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E47D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Genetic analysis of breed and herd data </w:t>
            </w:r>
          </w:p>
        </w:tc>
      </w:tr>
      <w:tr w:rsidR="0001537D" w:rsidRPr="00522D13" w14:paraId="663B18AC" w14:textId="77777777" w:rsidTr="008616EA">
        <w:tblPrEx>
          <w:tblCellMar>
            <w:top w:w="46" w:type="dxa"/>
            <w:left w:w="29" w:type="dxa"/>
            <w:right w:w="64" w:type="dxa"/>
          </w:tblCellMar>
        </w:tblPrEx>
        <w:trPr>
          <w:gridAfter w:val="2"/>
          <w:wAfter w:w="657" w:type="dxa"/>
          <w:trHeight w:val="5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590B" w14:textId="05F9712D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DD86" w14:textId="77777777" w:rsidR="0001537D" w:rsidRPr="00522D13" w:rsidRDefault="000A0804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Arman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Sedaghatpoor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586A" w14:textId="77777777" w:rsidR="0001537D" w:rsidRPr="00522D13" w:rsidRDefault="000A0804">
            <w:pPr>
              <w:spacing w:after="9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4D11A25D" w14:textId="0EDFB79C" w:rsidR="0001537D" w:rsidRPr="00522D13" w:rsidRDefault="00123D2F" w:rsidP="0012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Deputy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AB0B" w14:textId="77777777" w:rsidR="0001537D" w:rsidRPr="00522D13" w:rsidRDefault="000A0804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Jahid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Livestock Inputs 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95FE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Producer of genetic material </w:t>
            </w:r>
          </w:p>
        </w:tc>
      </w:tr>
      <w:tr w:rsidR="0001537D" w:rsidRPr="00522D13" w14:paraId="753832B4" w14:textId="77777777" w:rsidTr="008616EA">
        <w:tblPrEx>
          <w:tblCellMar>
            <w:top w:w="46" w:type="dxa"/>
            <w:left w:w="29" w:type="dxa"/>
            <w:right w:w="64" w:type="dxa"/>
          </w:tblCellMar>
        </w:tblPrEx>
        <w:trPr>
          <w:trHeight w:val="81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71CE" w14:textId="4D77875D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8DDB" w14:textId="77777777" w:rsidR="0001537D" w:rsidRPr="00522D13" w:rsidRDefault="000A0804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Ali Akbar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Vahedi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CFDE" w14:textId="0490C616" w:rsidR="0001537D" w:rsidRPr="00522D13" w:rsidRDefault="00123D2F" w:rsidP="0012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Deputy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522A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Tabaristan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Animal </w:t>
            </w:r>
          </w:p>
          <w:p w14:paraId="7931D8EA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Husbandry </w:t>
            </w:r>
          </w:p>
          <w:p w14:paraId="085B8A0A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Company </w:t>
            </w:r>
          </w:p>
          <w:p w14:paraId="3ACB4D04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672D0" w14:textId="77777777" w:rsidR="0001537D" w:rsidRPr="00522D13" w:rsidRDefault="0001537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8F9FA"/>
          </w:tcPr>
          <w:p w14:paraId="237F5FAB" w14:textId="77777777" w:rsidR="0001537D" w:rsidRPr="00522D13" w:rsidRDefault="000A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Supplying technical equipment, buildings and livestock facilities 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85EF3F" w14:textId="77777777" w:rsidR="0001537D" w:rsidRPr="00522D13" w:rsidRDefault="0001537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7D" w:rsidRPr="00522D13" w14:paraId="76D93E19" w14:textId="77777777" w:rsidTr="008616EA">
        <w:tblPrEx>
          <w:tblCellMar>
            <w:top w:w="46" w:type="dxa"/>
            <w:left w:w="29" w:type="dxa"/>
            <w:right w:w="64" w:type="dxa"/>
          </w:tblCellMar>
        </w:tblPrEx>
        <w:trPr>
          <w:trHeight w:val="27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1609" w14:textId="77777777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0773" w14:textId="77777777" w:rsidR="0001537D" w:rsidRPr="00522D13" w:rsidRDefault="0001537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98C0" w14:textId="77777777" w:rsidR="0001537D" w:rsidRPr="00522D13" w:rsidRDefault="0001537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CCA7" w14:textId="77777777" w:rsidR="0001537D" w:rsidRPr="00522D13" w:rsidRDefault="0001537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01E069" w14:textId="77777777" w:rsidR="0001537D" w:rsidRPr="00522D13" w:rsidRDefault="0001537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0AE966" w14:textId="77777777" w:rsidR="0001537D" w:rsidRPr="00522D13" w:rsidRDefault="0001537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A8ABF3" w14:textId="77777777" w:rsidR="0001537D" w:rsidRPr="00522D13" w:rsidRDefault="0001537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7D" w:rsidRPr="00522D13" w14:paraId="4C2149DF" w14:textId="77777777" w:rsidTr="008616EA">
        <w:tblPrEx>
          <w:tblCellMar>
            <w:top w:w="46" w:type="dxa"/>
            <w:left w:w="29" w:type="dxa"/>
            <w:right w:w="64" w:type="dxa"/>
          </w:tblCellMar>
        </w:tblPrEx>
        <w:trPr>
          <w:gridAfter w:val="2"/>
          <w:wAfter w:w="657" w:type="dxa"/>
          <w:trHeight w:val="2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4776" w14:textId="7D90E794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2F70" w14:textId="77777777" w:rsidR="0001537D" w:rsidRPr="00522D13" w:rsidRDefault="000A0804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Mahdi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Lotfi</w:t>
            </w:r>
            <w:proofErr w:type="spellEnd"/>
            <w:r w:rsidRPr="00522D13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D705" w14:textId="77777777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Business manager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B3E9" w14:textId="5A3B9D11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Tabaristan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Animal </w:t>
            </w:r>
            <w:r w:rsidR="009146EC"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Husbandry Company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A3FF" w14:textId="2D16ED0F" w:rsidR="0001537D" w:rsidRPr="00522D13" w:rsidRDefault="000A080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Supplying technical </w:t>
            </w:r>
            <w:r w:rsidR="009146EC"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equipment, buildings and livestock facilities</w:t>
            </w:r>
          </w:p>
        </w:tc>
      </w:tr>
      <w:tr w:rsidR="0001537D" w:rsidRPr="00522D13" w14:paraId="2A468603" w14:textId="77777777" w:rsidTr="008616EA">
        <w:tblPrEx>
          <w:tblCellMar>
            <w:top w:w="47" w:type="dxa"/>
            <w:right w:w="82" w:type="dxa"/>
          </w:tblCellMar>
        </w:tblPrEx>
        <w:trPr>
          <w:gridAfter w:val="2"/>
          <w:wAfter w:w="657" w:type="dxa"/>
          <w:trHeight w:val="7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61AF" w14:textId="3B110F14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3A75" w14:textId="77777777" w:rsidR="0001537D" w:rsidRPr="00522D13" w:rsidRDefault="000A0804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Ahmad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Moghaddasi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8A13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Chairman of the association</w:t>
            </w:r>
            <w:r w:rsidRPr="00522D13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C036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Cattlemen trade association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B221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Cattle industry developer </w:t>
            </w:r>
          </w:p>
        </w:tc>
      </w:tr>
      <w:tr w:rsidR="0001537D" w:rsidRPr="00522D13" w14:paraId="5C1B8E5D" w14:textId="77777777" w:rsidTr="008616EA">
        <w:tblPrEx>
          <w:tblCellMar>
            <w:top w:w="47" w:type="dxa"/>
            <w:right w:w="82" w:type="dxa"/>
          </w:tblCellMar>
        </w:tblPrEx>
        <w:trPr>
          <w:gridAfter w:val="2"/>
          <w:wAfter w:w="657" w:type="dxa"/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FBD3" w14:textId="187C44EA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CC95" w14:textId="77777777" w:rsidR="0001537D" w:rsidRPr="00522D13" w:rsidRDefault="000A0804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Siavash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Salimi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3E93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Chairman of the association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946D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Industrial powdered milk trade association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D95D" w14:textId="77777777" w:rsidR="0001537D" w:rsidRPr="00522D13" w:rsidRDefault="000A0804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Manufacturer of industrial milk powder </w:t>
            </w:r>
          </w:p>
        </w:tc>
      </w:tr>
      <w:tr w:rsidR="0001537D" w:rsidRPr="00522D13" w14:paraId="2FF0A46E" w14:textId="77777777" w:rsidTr="008616EA">
        <w:tblPrEx>
          <w:tblCellMar>
            <w:top w:w="47" w:type="dxa"/>
            <w:right w:w="82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6DDD" w14:textId="726C85E5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763A" w14:textId="77777777" w:rsidR="0001537D" w:rsidRPr="00522D13" w:rsidRDefault="000A0804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Javad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Azad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58BA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A03F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National Union of Livestock Industry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986E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Livestock industry developer </w:t>
            </w:r>
          </w:p>
        </w:tc>
      </w:tr>
      <w:tr w:rsidR="0001537D" w:rsidRPr="00522D13" w14:paraId="3E2FE3B6" w14:textId="77777777" w:rsidTr="008616EA">
        <w:tblPrEx>
          <w:tblCellMar>
            <w:top w:w="47" w:type="dxa"/>
            <w:right w:w="82" w:type="dxa"/>
          </w:tblCellMar>
        </w:tblPrEx>
        <w:trPr>
          <w:gridAfter w:val="2"/>
          <w:wAfter w:w="657" w:type="dxa"/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DC2A" w14:textId="48598792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06AE" w14:textId="77777777" w:rsidR="0001537D" w:rsidRPr="00522D13" w:rsidRDefault="000A0804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Afshin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Sadr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dadras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2FBC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EFC7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Central Livestock Union of the country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6CC7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Light livestock developer </w:t>
            </w:r>
          </w:p>
        </w:tc>
      </w:tr>
      <w:tr w:rsidR="0001537D" w:rsidRPr="00522D13" w14:paraId="6D447457" w14:textId="77777777" w:rsidTr="008616EA">
        <w:tblPrEx>
          <w:tblCellMar>
            <w:top w:w="47" w:type="dxa"/>
            <w:right w:w="82" w:type="dxa"/>
          </w:tblCellMar>
        </w:tblPrEx>
        <w:trPr>
          <w:gridAfter w:val="2"/>
          <w:wAfter w:w="657" w:type="dxa"/>
          <w:trHeight w:val="10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99A7" w14:textId="2DB2BCBD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68204" w14:textId="77777777" w:rsidR="0001537D" w:rsidRPr="00522D13" w:rsidRDefault="000A0804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amir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moin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nemini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D84E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DDC2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Fund to support the country's beekeeping industry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48DF" w14:textId="77777777" w:rsidR="0001537D" w:rsidRPr="00522D13" w:rsidRDefault="000A0804">
            <w:pPr>
              <w:ind w:left="108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Developer of the beekeeping industry </w:t>
            </w:r>
          </w:p>
        </w:tc>
      </w:tr>
      <w:tr w:rsidR="0001537D" w:rsidRPr="00522D13" w14:paraId="59DDD7EB" w14:textId="77777777" w:rsidTr="008616EA">
        <w:tblPrEx>
          <w:tblCellMar>
            <w:top w:w="47" w:type="dxa"/>
            <w:right w:w="82" w:type="dxa"/>
          </w:tblCellMar>
        </w:tblPrEx>
        <w:trPr>
          <w:gridAfter w:val="2"/>
          <w:wAfter w:w="657" w:type="dxa"/>
          <w:trHeight w:val="10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2BEE" w14:textId="3CFF6A30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5341" w14:textId="77777777" w:rsidR="0001537D" w:rsidRPr="00522D13" w:rsidRDefault="000A0804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masoud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rezayi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BFF4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Board member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B73A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Fund to support the country's beekeeping industry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FFC4" w14:textId="77777777" w:rsidR="0001537D" w:rsidRPr="00522D13" w:rsidRDefault="000A0804">
            <w:pPr>
              <w:ind w:left="108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Developer of the beekeeping industry </w:t>
            </w:r>
          </w:p>
        </w:tc>
      </w:tr>
      <w:tr w:rsidR="0001537D" w:rsidRPr="00522D13" w14:paraId="582C7889" w14:textId="77777777" w:rsidTr="008616EA">
        <w:tblPrEx>
          <w:tblCellMar>
            <w:top w:w="47" w:type="dxa"/>
            <w:right w:w="82" w:type="dxa"/>
          </w:tblCellMar>
        </w:tblPrEx>
        <w:trPr>
          <w:gridAfter w:val="2"/>
          <w:wAfter w:w="657" w:type="dxa"/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4AC8" w14:textId="2D9990E0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B086" w14:textId="77777777" w:rsidR="0001537D" w:rsidRPr="00522D13" w:rsidRDefault="000A0804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mirmahsan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mosoyan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E4AA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1B62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National Union of </w:t>
            </w:r>
          </w:p>
          <w:p w14:paraId="49DA5F55" w14:textId="77777777" w:rsidR="0001537D" w:rsidRPr="00522D13" w:rsidRDefault="000A0804">
            <w:pPr>
              <w:ind w:left="108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Beekeepers of Iran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2CD3" w14:textId="77777777" w:rsidR="0001537D" w:rsidRPr="00522D13" w:rsidRDefault="000A0804">
            <w:pPr>
              <w:ind w:left="108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Developer of the beekeeping industry </w:t>
            </w:r>
          </w:p>
        </w:tc>
      </w:tr>
      <w:tr w:rsidR="0001537D" w:rsidRPr="00522D13" w14:paraId="3B1772D9" w14:textId="77777777" w:rsidTr="008616EA">
        <w:tblPrEx>
          <w:tblCellMar>
            <w:top w:w="47" w:type="dxa"/>
            <w:right w:w="82" w:type="dxa"/>
          </w:tblCellMar>
        </w:tblPrEx>
        <w:trPr>
          <w:gridAfter w:val="2"/>
          <w:wAfter w:w="657" w:type="dxa"/>
          <w:trHeight w:val="13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1076" w14:textId="7757A841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5FE7" w14:textId="77777777" w:rsidR="0001537D" w:rsidRPr="00522D13" w:rsidRDefault="000A0804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Mohammad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Masoudi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DD02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897F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Union of </w:t>
            </w:r>
          </w:p>
          <w:p w14:paraId="1546729B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Cooperatives of </w:t>
            </w:r>
          </w:p>
          <w:p w14:paraId="4AA750E4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Animal and </w:t>
            </w:r>
          </w:p>
          <w:p w14:paraId="0FD71798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Poultry Feed </w:t>
            </w:r>
          </w:p>
          <w:p w14:paraId="49B0D0C0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Factories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27E0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Developer of livestock and poultry feed factories in the country </w:t>
            </w:r>
          </w:p>
        </w:tc>
      </w:tr>
      <w:tr w:rsidR="0001537D" w:rsidRPr="00522D13" w14:paraId="7578D44F" w14:textId="77777777" w:rsidTr="008616EA">
        <w:tblPrEx>
          <w:tblCellMar>
            <w:top w:w="47" w:type="dxa"/>
            <w:right w:w="82" w:type="dxa"/>
          </w:tblCellMar>
        </w:tblPrEx>
        <w:trPr>
          <w:gridAfter w:val="2"/>
          <w:wAfter w:w="657" w:type="dxa"/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CAB3" w14:textId="78DEBF5E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DCA9" w14:textId="77777777" w:rsidR="0001537D" w:rsidRPr="00522D13" w:rsidRDefault="000A0804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Reza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Mobaseri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42F8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the secretary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FC70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Association of </w:t>
            </w:r>
          </w:p>
          <w:p w14:paraId="78590E14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Poultry Meat </w:t>
            </w:r>
          </w:p>
          <w:p w14:paraId="0B7E1AB7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Producers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A549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Livestock and poultry chain developer </w:t>
            </w:r>
          </w:p>
        </w:tc>
      </w:tr>
      <w:tr w:rsidR="0001537D" w:rsidRPr="00522D13" w14:paraId="23423452" w14:textId="77777777" w:rsidTr="008616EA">
        <w:tblPrEx>
          <w:tblCellMar>
            <w:top w:w="47" w:type="dxa"/>
            <w:right w:w="82" w:type="dxa"/>
          </w:tblCellMar>
        </w:tblPrEx>
        <w:trPr>
          <w:gridAfter w:val="2"/>
          <w:wAfter w:w="657" w:type="dxa"/>
          <w:trHeight w:val="8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BF07" w14:textId="14607FCC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51C6" w14:textId="77777777" w:rsidR="0001537D" w:rsidRPr="00522D13" w:rsidRDefault="000A0804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Ali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Ebrahimi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F7C9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D892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Cooperative </w:t>
            </w:r>
          </w:p>
          <w:p w14:paraId="2C92514D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Union of Poultry </w:t>
            </w:r>
          </w:p>
          <w:p w14:paraId="0445BEE8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Farmers of Iran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8C26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Broiler developer </w:t>
            </w:r>
          </w:p>
        </w:tc>
      </w:tr>
      <w:tr w:rsidR="0001537D" w:rsidRPr="00522D13" w14:paraId="758F20E4" w14:textId="77777777" w:rsidTr="008616EA">
        <w:tblPrEx>
          <w:tblCellMar>
            <w:top w:w="47" w:type="dxa"/>
            <w:right w:w="82" w:type="dxa"/>
          </w:tblCellMar>
        </w:tblPrEx>
        <w:trPr>
          <w:gridAfter w:val="2"/>
          <w:wAfter w:w="657" w:type="dxa"/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EF34" w14:textId="55137852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7E54" w14:textId="77777777" w:rsidR="0001537D" w:rsidRPr="00522D13" w:rsidRDefault="000A0804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Ali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Moradi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Ziyarani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073A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0413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Central Union of </w:t>
            </w:r>
          </w:p>
          <w:p w14:paraId="57FC3C18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Poultry Farmers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Mihan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53D7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Developer of laying poultry </w:t>
            </w:r>
          </w:p>
        </w:tc>
      </w:tr>
      <w:tr w:rsidR="0001537D" w:rsidRPr="00522D13" w14:paraId="10AB8C95" w14:textId="77777777" w:rsidTr="008616EA">
        <w:tblPrEx>
          <w:tblCellMar>
            <w:top w:w="47" w:type="dxa"/>
            <w:right w:w="82" w:type="dxa"/>
          </w:tblCellMar>
        </w:tblPrEx>
        <w:trPr>
          <w:gridAfter w:val="2"/>
          <w:wAfter w:w="657" w:type="dxa"/>
          <w:trHeight w:val="54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B71B" w14:textId="66FBB901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3CFB" w14:textId="77777777" w:rsidR="0001537D" w:rsidRPr="00522D13" w:rsidRDefault="000A0804">
            <w:pPr>
              <w:ind w:left="-5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Mohammad Reza 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Sediqpour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4F89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the secretary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1940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Day-old chicks association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AE54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Day-old chick developer </w:t>
            </w:r>
          </w:p>
        </w:tc>
      </w:tr>
      <w:tr w:rsidR="0001537D" w:rsidRPr="00522D13" w14:paraId="51250200" w14:textId="77777777" w:rsidTr="008616EA">
        <w:tblPrEx>
          <w:tblCellMar>
            <w:top w:w="47" w:type="dxa"/>
            <w:right w:w="82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EF39" w14:textId="61F545AF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0EEF" w14:textId="77777777" w:rsidR="0001537D" w:rsidRPr="00522D13" w:rsidRDefault="000A0804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Massoud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Gilabadi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CDA0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Chairman of the association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550E" w14:textId="77777777" w:rsidR="0001537D" w:rsidRPr="00522D13" w:rsidRDefault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Union of Poisons Manufacturers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E370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of agricultural pesticides </w:t>
            </w:r>
          </w:p>
        </w:tc>
      </w:tr>
      <w:tr w:rsidR="0001537D" w:rsidRPr="00522D13" w14:paraId="25D82651" w14:textId="77777777" w:rsidTr="008616EA">
        <w:tblPrEx>
          <w:tblCellMar>
            <w:top w:w="47" w:type="dxa"/>
            <w:right w:w="82" w:type="dxa"/>
          </w:tblCellMar>
        </w:tblPrEx>
        <w:trPr>
          <w:gridAfter w:val="2"/>
          <w:wAfter w:w="657" w:type="dxa"/>
          <w:trHeight w:val="10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8A53" w14:textId="197F411D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6133" w14:textId="243C8C21" w:rsidR="0001537D" w:rsidRPr="00522D13" w:rsidRDefault="000A0804" w:rsidP="00AE1F2C">
            <w:pPr>
              <w:ind w:left="-5" w:right="7"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Seyyed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Mehdi 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D392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Chairman of the association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4D0C" w14:textId="77777777" w:rsidR="0001537D" w:rsidRPr="00522D13" w:rsidRDefault="000A0804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Iran Poison and </w:t>
            </w:r>
          </w:p>
          <w:p w14:paraId="0EC7AA5E" w14:textId="77777777" w:rsidR="0001537D" w:rsidRPr="00522D13" w:rsidRDefault="000A0804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Fertilizer </w:t>
            </w:r>
          </w:p>
          <w:p w14:paraId="1CDF85EF" w14:textId="77777777" w:rsidR="0001537D" w:rsidRPr="00522D13" w:rsidRDefault="000A0804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Importers </w:t>
            </w:r>
          </w:p>
          <w:p w14:paraId="4621D4A0" w14:textId="77777777" w:rsidR="0001537D" w:rsidRPr="00522D13" w:rsidRDefault="000A0804">
            <w:pPr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Association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DDD0" w14:textId="77777777" w:rsidR="0001537D" w:rsidRPr="00522D13" w:rsidRDefault="000A0804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Importing agricultural fertilizers and pesticides </w:t>
            </w:r>
          </w:p>
        </w:tc>
      </w:tr>
      <w:tr w:rsidR="0001537D" w:rsidRPr="00522D13" w14:paraId="3B646E13" w14:textId="77777777" w:rsidTr="008616EA">
        <w:tblPrEx>
          <w:tblCellMar>
            <w:top w:w="47" w:type="dxa"/>
            <w:right w:w="82" w:type="dxa"/>
          </w:tblCellMar>
        </w:tblPrEx>
        <w:trPr>
          <w:gridAfter w:val="2"/>
          <w:wAfter w:w="657" w:type="dxa"/>
          <w:trHeight w:val="3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BC47" w14:textId="41F1B6A6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DB3D" w14:textId="25C66185" w:rsidR="0001537D" w:rsidRPr="00522D13" w:rsidRDefault="00AE1F2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Hosseini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Yazdi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9F49" w14:textId="42C31154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Member of the </w:t>
            </w:r>
            <w:r w:rsidR="00AE1F2C"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forum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49ED" w14:textId="77777777" w:rsidR="00AE1F2C" w:rsidRPr="00522D13" w:rsidRDefault="000A0804" w:rsidP="00AE1F2C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Iran Poison and </w:t>
            </w:r>
            <w:r w:rsidR="00AE1F2C"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Fertilizer </w:t>
            </w:r>
          </w:p>
          <w:p w14:paraId="09B0C173" w14:textId="77777777" w:rsidR="00AE1F2C" w:rsidRPr="00522D13" w:rsidRDefault="00AE1F2C" w:rsidP="00AE1F2C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Importers </w:t>
            </w:r>
          </w:p>
          <w:p w14:paraId="5BBB6B1D" w14:textId="5CF9FCAB" w:rsidR="0001537D" w:rsidRPr="00522D13" w:rsidRDefault="00AE1F2C" w:rsidP="00AE1F2C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Association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3785" w14:textId="77777777" w:rsidR="0001537D" w:rsidRDefault="000A0804">
            <w:pPr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Importing agricultural </w:t>
            </w:r>
          </w:p>
          <w:p w14:paraId="40092F32" w14:textId="7E844B3E" w:rsidR="00AE1F2C" w:rsidRPr="00522D13" w:rsidRDefault="00AE1F2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fertilizers and pesticides</w:t>
            </w:r>
          </w:p>
        </w:tc>
      </w:tr>
      <w:tr w:rsidR="0001537D" w:rsidRPr="00522D13" w14:paraId="62232589" w14:textId="77777777" w:rsidTr="008616EA">
        <w:tblPrEx>
          <w:tblCellMar>
            <w:top w:w="46" w:type="dxa"/>
            <w:right w:w="64" w:type="dxa"/>
          </w:tblCellMar>
        </w:tblPrEx>
        <w:trPr>
          <w:gridAfter w:val="2"/>
          <w:wAfter w:w="657" w:type="dxa"/>
          <w:trHeight w:val="13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6280" w14:textId="70F8D239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9380" w14:textId="4C8A57BA" w:rsidR="0001537D" w:rsidRPr="00522D13" w:rsidRDefault="00AE1F2C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Sadolleh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E</w:t>
            </w:r>
            <w:r w:rsidR="000A0804"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skandri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8EE1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Senior consultant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57D6" w14:textId="77777777" w:rsidR="0001537D" w:rsidRPr="00522D13" w:rsidRDefault="000A0804">
            <w:pPr>
              <w:ind w:left="132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Aras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Tarla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Amir and Amin 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5739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of vegetable and summer products (colored peppers, tomatoes, cucumbers, eggplants and strawberries) </w:t>
            </w:r>
          </w:p>
        </w:tc>
      </w:tr>
      <w:tr w:rsidR="0001537D" w:rsidRPr="00522D13" w14:paraId="61C28A27" w14:textId="77777777" w:rsidTr="008616EA">
        <w:tblPrEx>
          <w:tblCellMar>
            <w:top w:w="46" w:type="dxa"/>
            <w:right w:w="64" w:type="dxa"/>
          </w:tblCellMar>
        </w:tblPrEx>
        <w:trPr>
          <w:gridAfter w:val="2"/>
          <w:wAfter w:w="657" w:type="dxa"/>
          <w:trHeight w:val="5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E50A" w14:textId="14A5BF55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9C89" w14:textId="77777777" w:rsidR="0001537D" w:rsidRPr="00522D13" w:rsidRDefault="000A0804" w:rsidP="00927EAA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Abdul Karim 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Chehargani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Rad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D675" w14:textId="77777777" w:rsidR="0001537D" w:rsidRPr="00522D13" w:rsidRDefault="000A0804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Chairman of the Board of Directors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4A87" w14:textId="77777777" w:rsidR="0001537D" w:rsidRPr="00522D13" w:rsidRDefault="000A0804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Cellul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Fanavar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Daru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F8FC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Plant Tissue Culture </w:t>
            </w:r>
          </w:p>
        </w:tc>
      </w:tr>
      <w:tr w:rsidR="0001537D" w:rsidRPr="00522D13" w14:paraId="5310BAC4" w14:textId="77777777" w:rsidTr="008616EA">
        <w:tblPrEx>
          <w:tblCellMar>
            <w:top w:w="46" w:type="dxa"/>
            <w:right w:w="64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D341" w14:textId="35A9E5A3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63B2" w14:textId="77777777" w:rsidR="0001537D" w:rsidRPr="00522D13" w:rsidRDefault="000A0804">
            <w:pPr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Hashem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Sarafi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598A" w14:textId="6CB73220" w:rsidR="0001537D" w:rsidRPr="00522D13" w:rsidRDefault="00AE1F2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</w:t>
            </w:r>
            <w:r w:rsidR="000A0804"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eputy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CD9C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Suliko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Dairy </w:t>
            </w:r>
          </w:p>
          <w:p w14:paraId="199FC8A5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Company – Calais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15DE" w14:textId="77777777" w:rsidR="0001537D" w:rsidRPr="00522D13" w:rsidRDefault="000A0804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and export of dairy products </w:t>
            </w:r>
          </w:p>
        </w:tc>
      </w:tr>
      <w:tr w:rsidR="0001537D" w:rsidRPr="00522D13" w14:paraId="31E101CC" w14:textId="77777777" w:rsidTr="008616EA">
        <w:tblPrEx>
          <w:tblCellMar>
            <w:top w:w="46" w:type="dxa"/>
            <w:right w:w="64" w:type="dxa"/>
          </w:tblCellMar>
        </w:tblPrEx>
        <w:trPr>
          <w:gridAfter w:val="2"/>
          <w:wAfter w:w="657" w:type="dxa"/>
          <w:trHeight w:val="54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D83B" w14:textId="51DB7C2D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1FE9" w14:textId="77777777" w:rsidR="0001537D" w:rsidRPr="00522D13" w:rsidRDefault="000A0804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Ayyob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Paydari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E444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CEO</w:t>
            </w:r>
            <w:r w:rsidRPr="00522D13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EE80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Mihan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90A0" w14:textId="77777777" w:rsidR="0001537D" w:rsidRPr="00522D13" w:rsidRDefault="000A0804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and export of dairy products  </w:t>
            </w:r>
          </w:p>
        </w:tc>
      </w:tr>
      <w:tr w:rsidR="0001537D" w:rsidRPr="00522D13" w14:paraId="3E64F4EF" w14:textId="77777777" w:rsidTr="008616EA">
        <w:tblPrEx>
          <w:tblCellMar>
            <w:top w:w="46" w:type="dxa"/>
            <w:right w:w="64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C761" w14:textId="6C379BA4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86AA" w14:textId="77777777" w:rsidR="0001537D" w:rsidRPr="00522D13" w:rsidRDefault="000A0804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Abdulamir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Barotkoub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0AF7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6C17" w14:textId="77777777" w:rsidR="0001537D" w:rsidRPr="00522D13" w:rsidRDefault="000A0804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Pegah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Company 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7757" w14:textId="77777777" w:rsidR="0001537D" w:rsidRPr="00522D13" w:rsidRDefault="000A0804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and export of dairy products  </w:t>
            </w:r>
          </w:p>
        </w:tc>
      </w:tr>
      <w:tr w:rsidR="0001537D" w:rsidRPr="00522D13" w14:paraId="3AC1CBCF" w14:textId="77777777" w:rsidTr="008616EA">
        <w:tblPrEx>
          <w:tblCellMar>
            <w:top w:w="46" w:type="dxa"/>
            <w:right w:w="64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54BC" w14:textId="2C5AE5DB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76F4" w14:textId="77777777" w:rsidR="0001537D" w:rsidRPr="00522D13" w:rsidRDefault="000A0804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Nader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Naqshine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537E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F559" w14:textId="77777777" w:rsidR="0001537D" w:rsidRPr="00522D13" w:rsidRDefault="000A0804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Pars Crown 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1260" w14:textId="77777777" w:rsidR="0001537D" w:rsidRPr="00522D13" w:rsidRDefault="000A0804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and export of dairy products </w:t>
            </w:r>
          </w:p>
        </w:tc>
      </w:tr>
      <w:tr w:rsidR="0001537D" w:rsidRPr="00522D13" w14:paraId="1CCA2A9F" w14:textId="77777777" w:rsidTr="008616EA">
        <w:tblPrEx>
          <w:tblCellMar>
            <w:top w:w="46" w:type="dxa"/>
            <w:right w:w="64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A35C" w14:textId="3630BF07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CE20" w14:textId="77777777" w:rsidR="0001537D" w:rsidRPr="00522D13" w:rsidRDefault="000A0804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Shahriar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Safari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62F7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6032" w14:textId="77777777" w:rsidR="0001537D" w:rsidRPr="00522D13" w:rsidRDefault="000A0804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Sheme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Shir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160F" w14:textId="77777777" w:rsidR="0001537D" w:rsidRPr="00522D13" w:rsidRDefault="000A0804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and export of dairy products  </w:t>
            </w:r>
          </w:p>
        </w:tc>
      </w:tr>
      <w:tr w:rsidR="0001537D" w:rsidRPr="00522D13" w14:paraId="53442EC3" w14:textId="77777777" w:rsidTr="008616EA">
        <w:tblPrEx>
          <w:tblCellMar>
            <w:top w:w="46" w:type="dxa"/>
            <w:right w:w="64" w:type="dxa"/>
          </w:tblCellMar>
        </w:tblPrEx>
        <w:trPr>
          <w:gridAfter w:val="2"/>
          <w:wAfter w:w="657" w:type="dxa"/>
          <w:trHeight w:val="13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E231" w14:textId="071D396D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2FC5" w14:textId="77777777" w:rsidR="0001537D" w:rsidRPr="00522D13" w:rsidRDefault="000A0804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Hamid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Behzad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545C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2551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Moghan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02E94A61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Agriculture and </w:t>
            </w:r>
          </w:p>
          <w:p w14:paraId="4AD71652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Animal Husbandry </w:t>
            </w:r>
          </w:p>
          <w:p w14:paraId="388032A4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88CF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of crops, export of technical and engineering services for horticulture, animal husbandry, dairy and water purification </w:t>
            </w:r>
          </w:p>
        </w:tc>
      </w:tr>
      <w:tr w:rsidR="0001537D" w:rsidRPr="00522D13" w14:paraId="6943EF81" w14:textId="77777777" w:rsidTr="008616EA">
        <w:tblPrEx>
          <w:tblCellMar>
            <w:top w:w="46" w:type="dxa"/>
            <w:right w:w="64" w:type="dxa"/>
          </w:tblCellMar>
        </w:tblPrEx>
        <w:trPr>
          <w:gridAfter w:val="2"/>
          <w:wAfter w:w="657" w:type="dxa"/>
          <w:trHeight w:val="18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C634" w14:textId="0730C1D3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B127" w14:textId="77777777" w:rsidR="0001537D" w:rsidRPr="00522D13" w:rsidRDefault="000A0804">
            <w:pPr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Behnam Taj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Aldini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ED2D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Chairman of the commission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A02F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Chairman of the </w:t>
            </w:r>
          </w:p>
          <w:p w14:paraId="3762CD78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Agricultural </w:t>
            </w:r>
          </w:p>
          <w:p w14:paraId="64713661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Commission of the </w:t>
            </w:r>
          </w:p>
          <w:p w14:paraId="66401382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Chamber of </w:t>
            </w:r>
          </w:p>
          <w:p w14:paraId="43394E20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Commerce of </w:t>
            </w:r>
          </w:p>
          <w:p w14:paraId="0876EAAF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West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Azarbaijan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5515F2DF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Province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30CD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Trade in agricultural products  </w:t>
            </w:r>
          </w:p>
        </w:tc>
      </w:tr>
      <w:tr w:rsidR="0001537D" w:rsidRPr="00522D13" w14:paraId="01498459" w14:textId="77777777" w:rsidTr="008616EA">
        <w:tblPrEx>
          <w:tblCellMar>
            <w:top w:w="46" w:type="dxa"/>
            <w:right w:w="64" w:type="dxa"/>
          </w:tblCellMar>
        </w:tblPrEx>
        <w:trPr>
          <w:gridAfter w:val="2"/>
          <w:wAfter w:w="657" w:type="dxa"/>
          <w:trHeight w:val="216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0931" w14:textId="74886A1B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9B21" w14:textId="77777777" w:rsidR="0001537D" w:rsidRPr="00522D13" w:rsidRDefault="000A0804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Fereydon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Hemti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246A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Chairman of the commission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F822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Chairman of the </w:t>
            </w:r>
          </w:p>
          <w:p w14:paraId="05AE137C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Export </w:t>
            </w:r>
          </w:p>
          <w:p w14:paraId="022E3B71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Development </w:t>
            </w:r>
          </w:p>
          <w:p w14:paraId="42AB04CA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Commission of the </w:t>
            </w:r>
          </w:p>
          <w:p w14:paraId="35E38FB4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West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Azarbaijan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760CC075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Chamber of </w:t>
            </w:r>
          </w:p>
          <w:p w14:paraId="560CE6B1" w14:textId="16EC6E38" w:rsidR="0001537D" w:rsidRPr="00522D13" w:rsidRDefault="000A0804" w:rsidP="00927E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Commerce 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F303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Trade in agricultural products </w:t>
            </w:r>
          </w:p>
        </w:tc>
      </w:tr>
      <w:tr w:rsidR="0001537D" w:rsidRPr="00522D13" w14:paraId="1C4F80A9" w14:textId="77777777" w:rsidTr="008616EA">
        <w:tblPrEx>
          <w:tblCellMar>
            <w:top w:w="46" w:type="dxa"/>
            <w:right w:w="64" w:type="dxa"/>
          </w:tblCellMar>
        </w:tblPrEx>
        <w:trPr>
          <w:gridAfter w:val="2"/>
          <w:wAfter w:w="657" w:type="dxa"/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FE07" w14:textId="305B7F54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5F7D" w14:textId="77777777" w:rsidR="0001537D" w:rsidRPr="00522D13" w:rsidRDefault="000A0804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Reza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Sawari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F0B0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Vice President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6535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West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Azarbaijan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026C70DC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Chamber of </w:t>
            </w:r>
          </w:p>
          <w:p w14:paraId="153249CB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Commerce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A81F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Trade of agricultural products and poultry </w:t>
            </w:r>
          </w:p>
        </w:tc>
      </w:tr>
      <w:tr w:rsidR="0001537D" w:rsidRPr="00522D13" w14:paraId="1F92E2DB" w14:textId="77777777" w:rsidTr="008616EA">
        <w:tblPrEx>
          <w:tblCellMar>
            <w:top w:w="46" w:type="dxa"/>
            <w:right w:w="64" w:type="dxa"/>
          </w:tblCellMar>
        </w:tblPrEx>
        <w:trPr>
          <w:gridAfter w:val="2"/>
          <w:wAfter w:w="657" w:type="dxa"/>
          <w:trHeight w:val="10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8D3E" w14:textId="4130742F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3FB2" w14:textId="77777777" w:rsidR="0001537D" w:rsidRPr="00522D13" w:rsidRDefault="000A0804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Jafar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Nikzad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3DAB" w14:textId="517BA754" w:rsidR="0001537D" w:rsidRPr="00522D13" w:rsidRDefault="006F44E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U</w:t>
            </w:r>
            <w:r w:rsidR="000A0804"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nion president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B730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Union of </w:t>
            </w:r>
          </w:p>
          <w:p w14:paraId="1584A633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Agricultural </w:t>
            </w:r>
          </w:p>
          <w:p w14:paraId="1CE8AC60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Products of West </w:t>
            </w:r>
          </w:p>
          <w:p w14:paraId="75B95ECF" w14:textId="77777777" w:rsidR="0001537D" w:rsidRDefault="000A0804">
            <w:pPr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Azarbaijan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25299B0B" w14:textId="17401EAC" w:rsidR="006F44E7" w:rsidRPr="00522D13" w:rsidRDefault="006F44E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</w:t>
            </w: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rovince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C95D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Development of trade in agricultural products </w:t>
            </w:r>
          </w:p>
        </w:tc>
      </w:tr>
      <w:tr w:rsidR="0001537D" w:rsidRPr="00522D13" w14:paraId="42FC5918" w14:textId="77777777" w:rsidTr="008616EA">
        <w:tblPrEx>
          <w:tblCellMar>
            <w:top w:w="46" w:type="dxa"/>
            <w:right w:w="64" w:type="dxa"/>
          </w:tblCellMar>
        </w:tblPrEx>
        <w:trPr>
          <w:gridAfter w:val="2"/>
          <w:wAfter w:w="657" w:type="dxa"/>
          <w:trHeight w:val="10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4BA9" w14:textId="7AE61187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64AB" w14:textId="77777777" w:rsidR="0001537D" w:rsidRPr="00522D13" w:rsidRDefault="000A0804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Ghibali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Ghasemi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B889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union president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0D06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Poultry Farmers </w:t>
            </w:r>
          </w:p>
          <w:p w14:paraId="2022944B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Union of West </w:t>
            </w:r>
          </w:p>
          <w:p w14:paraId="699FD769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Azarbaijan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3417D301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Province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8A82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Trade in poultry and chicken meat products  </w:t>
            </w:r>
          </w:p>
        </w:tc>
      </w:tr>
      <w:tr w:rsidR="0001537D" w:rsidRPr="00522D13" w14:paraId="762211CF" w14:textId="77777777" w:rsidTr="008616EA">
        <w:tblPrEx>
          <w:tblCellMar>
            <w:top w:w="46" w:type="dxa"/>
            <w:right w:w="64" w:type="dxa"/>
          </w:tblCellMar>
        </w:tblPrEx>
        <w:trPr>
          <w:gridAfter w:val="2"/>
          <w:wAfter w:w="657" w:type="dxa"/>
          <w:trHeight w:val="10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CC93" w14:textId="673B5BCE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21F5" w14:textId="77777777" w:rsidR="0001537D" w:rsidRPr="00522D13" w:rsidRDefault="000A0804" w:rsidP="006F44E7">
            <w:pPr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Murad Ali </w:t>
            </w:r>
            <w:r w:rsidRPr="00522D13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Aghabalazadeh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85D4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Chairman of the association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D6FB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West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Azarbaijan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674C212A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Province Cold </w:t>
            </w:r>
          </w:p>
          <w:p w14:paraId="6EA13B1F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Storage </w:t>
            </w:r>
          </w:p>
          <w:p w14:paraId="3A65FF8F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Association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EEFB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Trade in agricultural products</w:t>
            </w:r>
            <w:r w:rsidRPr="00522D13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1537D" w:rsidRPr="00522D13" w14:paraId="14281DEC" w14:textId="77777777" w:rsidTr="008616EA">
        <w:tblPrEx>
          <w:tblCellMar>
            <w:top w:w="46" w:type="dxa"/>
            <w:right w:w="64" w:type="dxa"/>
          </w:tblCellMar>
        </w:tblPrEx>
        <w:trPr>
          <w:gridAfter w:val="2"/>
          <w:wAfter w:w="657" w:type="dxa"/>
          <w:trHeight w:val="10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3181" w14:textId="6B3DE019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ECB8" w14:textId="77777777" w:rsidR="0001537D" w:rsidRPr="00522D13" w:rsidRDefault="000A0804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Amir Moradi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13ED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union president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5712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Association of </w:t>
            </w:r>
          </w:p>
          <w:p w14:paraId="31991DA3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Gardeners of </w:t>
            </w:r>
          </w:p>
          <w:p w14:paraId="5A12D6B9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West Azerbaijan </w:t>
            </w:r>
          </w:p>
          <w:p w14:paraId="1FC44F40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Province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0E23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Trade of garden products </w:t>
            </w:r>
          </w:p>
        </w:tc>
      </w:tr>
      <w:tr w:rsidR="0001537D" w:rsidRPr="00522D13" w14:paraId="3FA6785D" w14:textId="77777777" w:rsidTr="008616EA">
        <w:tblPrEx>
          <w:tblCellMar>
            <w:top w:w="46" w:type="dxa"/>
            <w:right w:w="64" w:type="dxa"/>
          </w:tblCellMar>
        </w:tblPrEx>
        <w:trPr>
          <w:gridAfter w:val="2"/>
          <w:wAfter w:w="657" w:type="dxa"/>
          <w:trHeight w:val="10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ABF7" w14:textId="3FCB1F5C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1CA4" w14:textId="77777777" w:rsidR="0001537D" w:rsidRPr="00522D13" w:rsidRDefault="000A0804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Ruhollah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Hyderpour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875C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Vice President of the Association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AEB5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Dry Fruit </w:t>
            </w:r>
          </w:p>
          <w:p w14:paraId="7295513C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Association of </w:t>
            </w:r>
          </w:p>
          <w:p w14:paraId="655A51D2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West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Azarbaijan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5501DC33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Province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747B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Trade of dried fruit products </w:t>
            </w:r>
          </w:p>
        </w:tc>
      </w:tr>
      <w:tr w:rsidR="0001537D" w:rsidRPr="00522D13" w14:paraId="3EF969F0" w14:textId="77777777" w:rsidTr="008616EA">
        <w:tblPrEx>
          <w:tblCellMar>
            <w:top w:w="46" w:type="dxa"/>
            <w:right w:w="64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4DEA" w14:textId="6E7EE50F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0ACF" w14:textId="77777777" w:rsidR="0001537D" w:rsidRPr="00522D13" w:rsidRDefault="000A0804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Mr. Afshar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8A54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manager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9E46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Aria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Dasht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Mako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8A2A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Trade in agricultural products (Mako Free Zone) </w:t>
            </w:r>
          </w:p>
        </w:tc>
      </w:tr>
      <w:tr w:rsidR="0001537D" w:rsidRPr="00522D13" w14:paraId="67D5CFB9" w14:textId="77777777" w:rsidTr="008616EA">
        <w:tblPrEx>
          <w:tblCellMar>
            <w:top w:w="46" w:type="dxa"/>
            <w:right w:w="64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FF9F" w14:textId="15266C15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2BAA" w14:textId="77777777" w:rsidR="0001537D" w:rsidRPr="00522D13" w:rsidRDefault="000A0804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Mojtaba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Arabnejad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D561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A732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Raya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Kesht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Azar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Mako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Co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E6CA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Production and trade of agricultural products  </w:t>
            </w:r>
          </w:p>
        </w:tc>
      </w:tr>
      <w:tr w:rsidR="0001537D" w:rsidRPr="00522D13" w14:paraId="19ACC87D" w14:textId="77777777" w:rsidTr="008616EA">
        <w:tblPrEx>
          <w:tblCellMar>
            <w:top w:w="46" w:type="dxa"/>
            <w:right w:w="64" w:type="dxa"/>
          </w:tblCellMar>
        </w:tblPrEx>
        <w:trPr>
          <w:gridAfter w:val="2"/>
          <w:wAfter w:w="657" w:type="dxa"/>
          <w:trHeight w:val="5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E9CA" w14:textId="7E0D3060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AE57" w14:textId="77777777" w:rsidR="0001537D" w:rsidRPr="00522D13" w:rsidRDefault="000A0804">
            <w:pPr>
              <w:ind w:left="-5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Kamal Khan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Babaei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Mamqani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3625" w14:textId="77777777" w:rsidR="0001537D" w:rsidRPr="00522D13" w:rsidRDefault="000A0804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Chairman of the Board of Directors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EA8E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Birdane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Kamal 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1D81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Food imports  </w:t>
            </w:r>
          </w:p>
        </w:tc>
      </w:tr>
      <w:tr w:rsidR="0001537D" w:rsidRPr="00522D13" w14:paraId="07F83BC7" w14:textId="77777777" w:rsidTr="008616EA">
        <w:tblPrEx>
          <w:tblCellMar>
            <w:top w:w="46" w:type="dxa"/>
            <w:right w:w="64" w:type="dxa"/>
          </w:tblCellMar>
        </w:tblPrEx>
        <w:trPr>
          <w:gridAfter w:val="2"/>
          <w:wAfter w:w="657" w:type="dxa"/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2919" w14:textId="5B05CF68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54B7" w14:textId="77777777" w:rsidR="0001537D" w:rsidRPr="00522D13" w:rsidRDefault="000A0804">
            <w:pPr>
              <w:ind w:left="-5" w:firstLine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Seyed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Lababa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Qalabandi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9F8A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274F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Safiran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62FCC1B0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Andishehaye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159F726E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Rastin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Company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923F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Agricultural business  </w:t>
            </w:r>
          </w:p>
        </w:tc>
      </w:tr>
      <w:tr w:rsidR="0001537D" w:rsidRPr="00522D13" w14:paraId="208FD215" w14:textId="77777777" w:rsidTr="008616EA">
        <w:tblPrEx>
          <w:tblCellMar>
            <w:top w:w="46" w:type="dxa"/>
            <w:right w:w="64" w:type="dxa"/>
          </w:tblCellMar>
        </w:tblPrEx>
        <w:trPr>
          <w:gridAfter w:val="2"/>
          <w:wAfter w:w="657" w:type="dxa"/>
          <w:trHeight w:val="16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004E" w14:textId="08F29E6E" w:rsidR="0001537D" w:rsidRPr="00123D2F" w:rsidRDefault="0001537D" w:rsidP="00123D2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A752" w14:textId="77777777" w:rsidR="0001537D" w:rsidRPr="00522D13" w:rsidRDefault="000A0804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Seyyed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Vahid</w:t>
            </w:r>
            <w:proofErr w:type="spellEnd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>Dezfuli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DFB6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Chairman of the commission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2AAC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Commission of </w:t>
            </w:r>
          </w:p>
          <w:p w14:paraId="3FE1F55B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Agriculture and </w:t>
            </w:r>
          </w:p>
          <w:p w14:paraId="5A8E7AF9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Affiliated </w:t>
            </w:r>
          </w:p>
          <w:p w14:paraId="27109746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Industries of </w:t>
            </w:r>
          </w:p>
          <w:p w14:paraId="428812B9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Isfahan Chamber of Commerce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292E" w14:textId="77777777" w:rsidR="0001537D" w:rsidRPr="00522D13" w:rsidRDefault="000A080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Trade in agricultural products </w:t>
            </w:r>
          </w:p>
        </w:tc>
      </w:tr>
    </w:tbl>
    <w:p w14:paraId="487B3995" w14:textId="77777777" w:rsidR="0001537D" w:rsidRPr="00522D13" w:rsidRDefault="000A0804">
      <w:pPr>
        <w:jc w:val="both"/>
        <w:rPr>
          <w:rFonts w:ascii="Times New Roman" w:hAnsi="Times New Roman" w:cs="Times New Roman"/>
          <w:sz w:val="24"/>
          <w:szCs w:val="24"/>
        </w:rPr>
      </w:pPr>
      <w:r w:rsidRPr="00522D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sectPr w:rsidR="0001537D" w:rsidRPr="00522D13">
      <w:footerReference w:type="even" r:id="rId7"/>
      <w:footerReference w:type="default" r:id="rId8"/>
      <w:footerReference w:type="first" r:id="rId9"/>
      <w:pgSz w:w="12240" w:h="15840"/>
      <w:pgMar w:top="1445" w:right="4628" w:bottom="1452" w:left="1440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C7889" w14:textId="77777777" w:rsidR="00521058" w:rsidRDefault="00521058">
      <w:pPr>
        <w:spacing w:line="240" w:lineRule="auto"/>
      </w:pPr>
      <w:r>
        <w:separator/>
      </w:r>
    </w:p>
  </w:endnote>
  <w:endnote w:type="continuationSeparator" w:id="0">
    <w:p w14:paraId="319ABA15" w14:textId="77777777" w:rsidR="00521058" w:rsidRDefault="00521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9895F" w14:textId="77777777" w:rsidR="0001537D" w:rsidRDefault="000A0804">
    <w:pPr>
      <w:ind w:left="319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 w:val="0"/>
      </w:rPr>
      <w:t>1</w:t>
    </w:r>
    <w:r>
      <w:rPr>
        <w:rFonts w:ascii="Arial" w:eastAsia="Arial" w:hAnsi="Arial" w:cs="Arial"/>
        <w:b w:val="0"/>
      </w:rPr>
      <w:fldChar w:fldCharType="end"/>
    </w:r>
    <w:r>
      <w:rPr>
        <w:b w:val="0"/>
      </w:rPr>
      <w:t xml:space="preserve"> </w:t>
    </w:r>
  </w:p>
  <w:p w14:paraId="11F7F009" w14:textId="77777777" w:rsidR="0001537D" w:rsidRDefault="000A0804">
    <w:r>
      <w:rPr>
        <w:b w:val="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4423B" w14:textId="73B590D0" w:rsidR="0001537D" w:rsidRDefault="000A0804">
    <w:pPr>
      <w:ind w:left="319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27FF" w:rsidRPr="00C027FF">
      <w:rPr>
        <w:rFonts w:ascii="Arial" w:eastAsia="Arial" w:hAnsi="Arial" w:cs="Arial"/>
        <w:b w:val="0"/>
        <w:noProof/>
      </w:rPr>
      <w:t>14</w:t>
    </w:r>
    <w:r>
      <w:rPr>
        <w:rFonts w:ascii="Arial" w:eastAsia="Arial" w:hAnsi="Arial" w:cs="Arial"/>
        <w:b w:val="0"/>
      </w:rPr>
      <w:fldChar w:fldCharType="end"/>
    </w:r>
    <w:r>
      <w:rPr>
        <w:b w:val="0"/>
      </w:rPr>
      <w:t xml:space="preserve"> </w:t>
    </w:r>
  </w:p>
  <w:p w14:paraId="531DB65C" w14:textId="77777777" w:rsidR="0001537D" w:rsidRDefault="000A0804">
    <w:r>
      <w:rPr>
        <w:b w:val="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1ECA7" w14:textId="77777777" w:rsidR="0001537D" w:rsidRDefault="000A0804">
    <w:pPr>
      <w:ind w:left="319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 w:val="0"/>
      </w:rPr>
      <w:t>1</w:t>
    </w:r>
    <w:r>
      <w:rPr>
        <w:rFonts w:ascii="Arial" w:eastAsia="Arial" w:hAnsi="Arial" w:cs="Arial"/>
        <w:b w:val="0"/>
      </w:rPr>
      <w:fldChar w:fldCharType="end"/>
    </w:r>
    <w:r>
      <w:rPr>
        <w:b w:val="0"/>
      </w:rPr>
      <w:t xml:space="preserve"> </w:t>
    </w:r>
  </w:p>
  <w:p w14:paraId="7E60A1F9" w14:textId="77777777" w:rsidR="0001537D" w:rsidRDefault="000A0804">
    <w:r>
      <w:rPr>
        <w:b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DAF4D" w14:textId="77777777" w:rsidR="00521058" w:rsidRDefault="00521058">
      <w:pPr>
        <w:spacing w:line="240" w:lineRule="auto"/>
      </w:pPr>
      <w:r>
        <w:separator/>
      </w:r>
    </w:p>
  </w:footnote>
  <w:footnote w:type="continuationSeparator" w:id="0">
    <w:p w14:paraId="66DA3D1E" w14:textId="77777777" w:rsidR="00521058" w:rsidRDefault="005210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C0376"/>
    <w:multiLevelType w:val="hybridMultilevel"/>
    <w:tmpl w:val="C83A0600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7D"/>
    <w:rsid w:val="00010179"/>
    <w:rsid w:val="0001537D"/>
    <w:rsid w:val="000A0804"/>
    <w:rsid w:val="00123D2F"/>
    <w:rsid w:val="001819AD"/>
    <w:rsid w:val="001D4D5A"/>
    <w:rsid w:val="00521058"/>
    <w:rsid w:val="00522D13"/>
    <w:rsid w:val="006F44E7"/>
    <w:rsid w:val="008616EA"/>
    <w:rsid w:val="009146EC"/>
    <w:rsid w:val="00927EAA"/>
    <w:rsid w:val="009458CD"/>
    <w:rsid w:val="009539AE"/>
    <w:rsid w:val="00971012"/>
    <w:rsid w:val="00A36695"/>
    <w:rsid w:val="00AE1F2C"/>
    <w:rsid w:val="00B021AC"/>
    <w:rsid w:val="00B16860"/>
    <w:rsid w:val="00B92F18"/>
    <w:rsid w:val="00BB6007"/>
    <w:rsid w:val="00C027FF"/>
    <w:rsid w:val="00D6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36A8"/>
  <w15:docId w15:val="{182989FC-E7A8-460E-92C7-16EE2AA6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123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3279</Words>
  <Characters>18696</Characters>
  <Application>Microsoft Office Word</Application>
  <DocSecurity>0</DocSecurity>
  <Lines>155</Lines>
  <Paragraphs>43</Paragraphs>
  <ScaleCrop>false</ScaleCrop>
  <Company/>
  <LinksUpToDate>false</LinksUpToDate>
  <CharactersWithSpaces>21932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Oxford Toy</dc:creator>
  <cp:keywords/>
  <cp:lastModifiedBy>KAAN GAFFAROĞLU</cp:lastModifiedBy>
  <cp:revision>25</cp:revision>
  <dcterms:created xsi:type="dcterms:W3CDTF">2025-01-02T07:40:00Z</dcterms:created>
  <dcterms:modified xsi:type="dcterms:W3CDTF">2025-01-02T08:08:00Z</dcterms:modified>
</cp:coreProperties>
</file>